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6B3" w:rsidRPr="003E0E15" w:rsidRDefault="004536B3" w:rsidP="0036105F">
      <w:pPr>
        <w:spacing w:after="0" w:line="240" w:lineRule="auto"/>
        <w:jc w:val="center"/>
        <w:rPr>
          <w:rFonts w:ascii="Times New Roman" w:hAnsi="Times New Roman"/>
          <w:sz w:val="28"/>
          <w:szCs w:val="28"/>
        </w:rPr>
      </w:pPr>
      <w:r w:rsidRPr="003E0E15">
        <w:rPr>
          <w:rFonts w:ascii="Times New Roman" w:hAnsi="Times New Roman"/>
          <w:sz w:val="28"/>
          <w:szCs w:val="28"/>
        </w:rPr>
        <w:t>Комитет по образованию администрации Солтонского района</w:t>
      </w:r>
    </w:p>
    <w:p w:rsidR="004536B3" w:rsidRPr="003E0E15" w:rsidRDefault="004536B3" w:rsidP="0036105F">
      <w:pPr>
        <w:spacing w:after="0" w:line="240" w:lineRule="auto"/>
        <w:jc w:val="center"/>
        <w:rPr>
          <w:rFonts w:ascii="Times New Roman" w:hAnsi="Times New Roman"/>
          <w:sz w:val="28"/>
          <w:szCs w:val="28"/>
        </w:rPr>
      </w:pPr>
      <w:r w:rsidRPr="003E0E15">
        <w:rPr>
          <w:rFonts w:ascii="Times New Roman" w:hAnsi="Times New Roman"/>
          <w:sz w:val="28"/>
          <w:szCs w:val="28"/>
        </w:rPr>
        <w:t>Алтайского края</w:t>
      </w:r>
    </w:p>
    <w:p w:rsidR="004536B3" w:rsidRPr="003E0E15" w:rsidRDefault="004536B3" w:rsidP="0036105F">
      <w:pPr>
        <w:spacing w:after="0" w:line="240" w:lineRule="auto"/>
        <w:jc w:val="center"/>
        <w:rPr>
          <w:rFonts w:ascii="Times New Roman" w:hAnsi="Times New Roman"/>
          <w:sz w:val="28"/>
          <w:szCs w:val="28"/>
        </w:rPr>
      </w:pPr>
      <w:r w:rsidRPr="003E0E15">
        <w:rPr>
          <w:rFonts w:ascii="Times New Roman" w:hAnsi="Times New Roman"/>
          <w:sz w:val="28"/>
          <w:szCs w:val="28"/>
        </w:rPr>
        <w:t xml:space="preserve">Муниципальное бюджетное общеобразовательное учреждение </w:t>
      </w:r>
    </w:p>
    <w:p w:rsidR="004536B3" w:rsidRPr="003E0E15" w:rsidRDefault="004536B3" w:rsidP="0036105F">
      <w:pPr>
        <w:spacing w:after="0" w:line="240" w:lineRule="auto"/>
        <w:jc w:val="center"/>
        <w:rPr>
          <w:rFonts w:ascii="Times New Roman" w:hAnsi="Times New Roman"/>
          <w:sz w:val="28"/>
          <w:szCs w:val="28"/>
        </w:rPr>
      </w:pPr>
      <w:r w:rsidRPr="003E0E15">
        <w:rPr>
          <w:rFonts w:ascii="Times New Roman" w:hAnsi="Times New Roman"/>
          <w:sz w:val="28"/>
          <w:szCs w:val="28"/>
        </w:rPr>
        <w:t>«Карабинская средняя общеобразовательная школа»</w:t>
      </w:r>
    </w:p>
    <w:p w:rsidR="004536B3" w:rsidRPr="003E0E15" w:rsidRDefault="004536B3" w:rsidP="0036105F">
      <w:pPr>
        <w:spacing w:after="0" w:line="240" w:lineRule="auto"/>
        <w:jc w:val="center"/>
        <w:rPr>
          <w:rFonts w:ascii="Times New Roman" w:hAnsi="Times New Roman"/>
          <w:sz w:val="28"/>
          <w:szCs w:val="28"/>
        </w:rPr>
      </w:pPr>
    </w:p>
    <w:p w:rsidR="004536B3" w:rsidRPr="003E0E15" w:rsidRDefault="004536B3" w:rsidP="0036105F">
      <w:pPr>
        <w:spacing w:after="0" w:line="240" w:lineRule="auto"/>
        <w:rPr>
          <w:rFonts w:ascii="Times New Roman" w:hAnsi="Times New Roman"/>
          <w:sz w:val="28"/>
          <w:szCs w:val="28"/>
        </w:rPr>
      </w:pPr>
    </w:p>
    <w:p w:rsidR="004536B3" w:rsidRPr="003E0E15" w:rsidRDefault="0069278C" w:rsidP="0036105F">
      <w:pPr>
        <w:spacing w:after="0" w:line="240" w:lineRule="auto"/>
        <w:jc w:val="both"/>
        <w:rPr>
          <w:rFonts w:ascii="Times New Roman" w:hAnsi="Times New Roman"/>
          <w:b/>
        </w:rPr>
      </w:pPr>
      <w:r>
        <w:rPr>
          <w:rFonts w:ascii="Times New Roman" w:hAnsi="Times New Roman"/>
          <w:b/>
        </w:rPr>
        <w:t xml:space="preserve">  «</w:t>
      </w:r>
      <w:proofErr w:type="gramStart"/>
      <w:r w:rsidR="00EB3C10">
        <w:rPr>
          <w:rFonts w:ascii="Times New Roman" w:hAnsi="Times New Roman"/>
          <w:b/>
        </w:rPr>
        <w:t>Рассмотрено</w:t>
      </w:r>
      <w:r w:rsidR="004536B3" w:rsidRPr="003E0E15">
        <w:rPr>
          <w:rFonts w:ascii="Times New Roman" w:hAnsi="Times New Roman"/>
          <w:b/>
        </w:rPr>
        <w:t xml:space="preserve">»   </w:t>
      </w:r>
      <w:proofErr w:type="gramEnd"/>
      <w:r w:rsidR="004536B3" w:rsidRPr="003E0E15">
        <w:rPr>
          <w:rFonts w:ascii="Times New Roman" w:hAnsi="Times New Roman"/>
          <w:b/>
        </w:rPr>
        <w:t xml:space="preserve">                                              </w:t>
      </w:r>
      <w:r>
        <w:rPr>
          <w:rFonts w:ascii="Times New Roman" w:hAnsi="Times New Roman"/>
          <w:b/>
        </w:rPr>
        <w:t xml:space="preserve">              </w:t>
      </w:r>
      <w:r w:rsidR="004D68FF">
        <w:rPr>
          <w:rFonts w:ascii="Times New Roman" w:hAnsi="Times New Roman"/>
          <w:b/>
        </w:rPr>
        <w:t xml:space="preserve">         </w:t>
      </w:r>
      <w:r w:rsidR="004536B3" w:rsidRPr="003E0E15">
        <w:rPr>
          <w:rFonts w:ascii="Times New Roman" w:hAnsi="Times New Roman"/>
          <w:b/>
        </w:rPr>
        <w:t>« Утверждаю»</w:t>
      </w:r>
    </w:p>
    <w:p w:rsidR="0069278C" w:rsidRDefault="004536B3" w:rsidP="0036105F">
      <w:pPr>
        <w:spacing w:after="0" w:line="240" w:lineRule="auto"/>
        <w:jc w:val="both"/>
        <w:rPr>
          <w:rFonts w:ascii="Times New Roman" w:hAnsi="Times New Roman"/>
        </w:rPr>
      </w:pPr>
      <w:r w:rsidRPr="003E0E15">
        <w:rPr>
          <w:rFonts w:ascii="Times New Roman" w:hAnsi="Times New Roman"/>
        </w:rPr>
        <w:t xml:space="preserve"> </w:t>
      </w:r>
      <w:r w:rsidR="0069278C">
        <w:rPr>
          <w:rFonts w:ascii="Times New Roman" w:hAnsi="Times New Roman"/>
        </w:rPr>
        <w:t xml:space="preserve">Методическим объединением </w:t>
      </w:r>
    </w:p>
    <w:p w:rsidR="004536B3" w:rsidRPr="003E0E15" w:rsidRDefault="0069278C" w:rsidP="0036105F">
      <w:pPr>
        <w:spacing w:after="0" w:line="240" w:lineRule="auto"/>
        <w:jc w:val="both"/>
        <w:rPr>
          <w:rFonts w:ascii="Times New Roman" w:hAnsi="Times New Roman"/>
        </w:rPr>
      </w:pPr>
      <w:r>
        <w:rPr>
          <w:rFonts w:ascii="Times New Roman" w:hAnsi="Times New Roman"/>
        </w:rPr>
        <w:t>учителей</w:t>
      </w:r>
      <w:r w:rsidR="004536B3" w:rsidRPr="003E0E15">
        <w:rPr>
          <w:rFonts w:ascii="Times New Roman" w:hAnsi="Times New Roman"/>
        </w:rPr>
        <w:t xml:space="preserve">      </w:t>
      </w:r>
      <w:r w:rsidR="004536B3" w:rsidRPr="003E0E15">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bookmarkStart w:id="0" w:name="_GoBack"/>
      <w:bookmarkEnd w:id="0"/>
      <w:r w:rsidR="004536B3" w:rsidRPr="003E0E15">
        <w:rPr>
          <w:rFonts w:ascii="Times New Roman" w:hAnsi="Times New Roman"/>
        </w:rPr>
        <w:t>Директор МБОУ «</w:t>
      </w:r>
      <w:proofErr w:type="gramStart"/>
      <w:r w:rsidR="004536B3" w:rsidRPr="003E0E15">
        <w:rPr>
          <w:rFonts w:ascii="Times New Roman" w:hAnsi="Times New Roman"/>
        </w:rPr>
        <w:t>Карабинская  СОШ</w:t>
      </w:r>
      <w:proofErr w:type="gramEnd"/>
      <w:r w:rsidR="004536B3" w:rsidRPr="003E0E15">
        <w:rPr>
          <w:rFonts w:ascii="Times New Roman" w:hAnsi="Times New Roman"/>
        </w:rPr>
        <w:t>»</w:t>
      </w:r>
    </w:p>
    <w:p w:rsidR="004536B3" w:rsidRPr="003E0E15" w:rsidRDefault="004536B3" w:rsidP="0036105F">
      <w:pPr>
        <w:spacing w:after="0" w:line="240" w:lineRule="auto"/>
        <w:jc w:val="both"/>
        <w:rPr>
          <w:rFonts w:ascii="Times New Roman" w:hAnsi="Times New Roman"/>
        </w:rPr>
      </w:pPr>
      <w:r w:rsidRPr="003E0E15">
        <w:rPr>
          <w:rFonts w:ascii="Times New Roman" w:hAnsi="Times New Roman"/>
        </w:rPr>
        <w:t xml:space="preserve"> ____________________                                                              </w:t>
      </w:r>
      <w:r w:rsidR="00341A35">
        <w:rPr>
          <w:rFonts w:ascii="Times New Roman" w:hAnsi="Times New Roman"/>
        </w:rPr>
        <w:t>П.А. Смагин</w:t>
      </w:r>
      <w:r w:rsidRPr="003E0E15">
        <w:rPr>
          <w:rFonts w:ascii="Times New Roman" w:hAnsi="Times New Roman"/>
        </w:rPr>
        <w:t xml:space="preserve">                </w:t>
      </w:r>
    </w:p>
    <w:p w:rsidR="004536B3" w:rsidRPr="003E0E15" w:rsidRDefault="004536B3" w:rsidP="0036105F">
      <w:pPr>
        <w:spacing w:after="0" w:line="240" w:lineRule="auto"/>
        <w:jc w:val="both"/>
        <w:rPr>
          <w:rFonts w:ascii="Times New Roman" w:hAnsi="Times New Roman"/>
        </w:rPr>
      </w:pPr>
      <w:r w:rsidRPr="003E0E15">
        <w:rPr>
          <w:rFonts w:ascii="Times New Roman" w:hAnsi="Times New Roman"/>
        </w:rPr>
        <w:t>Протокол №__</w:t>
      </w:r>
      <w:r w:rsidR="0069278C" w:rsidRPr="0069278C">
        <w:rPr>
          <w:rFonts w:ascii="Times New Roman" w:hAnsi="Times New Roman"/>
          <w:u w:val="single"/>
        </w:rPr>
        <w:t>5</w:t>
      </w:r>
      <w:r w:rsidRPr="003E0E15">
        <w:rPr>
          <w:rFonts w:ascii="Times New Roman" w:hAnsi="Times New Roman"/>
        </w:rPr>
        <w:t xml:space="preserve">__от                                                                    _____________     </w:t>
      </w:r>
    </w:p>
    <w:p w:rsidR="004536B3" w:rsidRPr="003E0E15" w:rsidRDefault="004536B3" w:rsidP="0036105F">
      <w:pPr>
        <w:spacing w:after="0" w:line="240" w:lineRule="auto"/>
        <w:jc w:val="both"/>
        <w:rPr>
          <w:rFonts w:ascii="Times New Roman" w:hAnsi="Times New Roman"/>
        </w:rPr>
      </w:pPr>
      <w:r w:rsidRPr="003E0E15">
        <w:rPr>
          <w:rFonts w:ascii="Times New Roman" w:hAnsi="Times New Roman"/>
        </w:rPr>
        <w:t xml:space="preserve"> «_</w:t>
      </w:r>
      <w:r w:rsidR="004D68FF" w:rsidRPr="004D68FF">
        <w:rPr>
          <w:rFonts w:ascii="Times New Roman" w:hAnsi="Times New Roman"/>
          <w:u w:val="single"/>
        </w:rPr>
        <w:t>15</w:t>
      </w:r>
      <w:r w:rsidRPr="003E0E15">
        <w:rPr>
          <w:rFonts w:ascii="Times New Roman" w:hAnsi="Times New Roman"/>
        </w:rPr>
        <w:t>_»_</w:t>
      </w:r>
      <w:r w:rsidR="004D68FF">
        <w:rPr>
          <w:rFonts w:ascii="Times New Roman" w:hAnsi="Times New Roman"/>
          <w:u w:val="single"/>
        </w:rPr>
        <w:t>06</w:t>
      </w:r>
      <w:r w:rsidR="004D68FF">
        <w:rPr>
          <w:rFonts w:ascii="Times New Roman" w:hAnsi="Times New Roman"/>
        </w:rPr>
        <w:t>_ 2022</w:t>
      </w:r>
      <w:r w:rsidRPr="003E0E15">
        <w:rPr>
          <w:rFonts w:ascii="Times New Roman" w:hAnsi="Times New Roman"/>
        </w:rPr>
        <w:t>г.                                                                       Приказ №_</w:t>
      </w:r>
      <w:r w:rsidRPr="003E0E15">
        <w:rPr>
          <w:rFonts w:ascii="Times New Roman" w:hAnsi="Times New Roman"/>
          <w:u w:val="single"/>
        </w:rPr>
        <w:t>_</w:t>
      </w:r>
      <w:r w:rsidR="004D68FF">
        <w:rPr>
          <w:rFonts w:ascii="Times New Roman" w:hAnsi="Times New Roman"/>
          <w:u w:val="single"/>
        </w:rPr>
        <w:t>65</w:t>
      </w:r>
      <w:r w:rsidRPr="003E0E15">
        <w:rPr>
          <w:rFonts w:ascii="Times New Roman" w:hAnsi="Times New Roman"/>
          <w:u w:val="single"/>
        </w:rPr>
        <w:t>_</w:t>
      </w:r>
      <w:r w:rsidRPr="003E0E15">
        <w:rPr>
          <w:rFonts w:ascii="Times New Roman" w:hAnsi="Times New Roman"/>
        </w:rPr>
        <w:t xml:space="preserve">_от    </w:t>
      </w:r>
    </w:p>
    <w:p w:rsidR="004536B3" w:rsidRPr="003E0E15" w:rsidRDefault="004536B3" w:rsidP="0036105F">
      <w:pPr>
        <w:spacing w:after="0" w:line="240" w:lineRule="auto"/>
        <w:jc w:val="both"/>
        <w:rPr>
          <w:rFonts w:ascii="Times New Roman" w:hAnsi="Times New Roman"/>
        </w:rPr>
      </w:pPr>
      <w:r w:rsidRPr="003E0E15">
        <w:rPr>
          <w:rFonts w:ascii="Times New Roman" w:hAnsi="Times New Roman"/>
        </w:rPr>
        <w:t xml:space="preserve">                                                                             </w:t>
      </w:r>
      <w:r w:rsidRPr="003E0E15">
        <w:rPr>
          <w:rFonts w:ascii="Times New Roman" w:hAnsi="Times New Roman"/>
        </w:rPr>
        <w:tab/>
      </w:r>
      <w:r w:rsidRPr="003E0E15">
        <w:rPr>
          <w:rFonts w:ascii="Times New Roman" w:hAnsi="Times New Roman"/>
        </w:rPr>
        <w:tab/>
      </w:r>
      <w:r w:rsidRPr="003E0E15">
        <w:rPr>
          <w:rFonts w:ascii="Times New Roman" w:hAnsi="Times New Roman"/>
        </w:rPr>
        <w:tab/>
        <w:t>«_</w:t>
      </w:r>
      <w:r w:rsidR="004D68FF" w:rsidRPr="004D68FF">
        <w:rPr>
          <w:rFonts w:ascii="Times New Roman" w:hAnsi="Times New Roman"/>
          <w:u w:val="single"/>
        </w:rPr>
        <w:t>15</w:t>
      </w:r>
      <w:r w:rsidRPr="003E0E15">
        <w:rPr>
          <w:rFonts w:ascii="Times New Roman" w:hAnsi="Times New Roman"/>
          <w:u w:val="single"/>
        </w:rPr>
        <w:t>_</w:t>
      </w:r>
      <w:r w:rsidRPr="003E0E15">
        <w:rPr>
          <w:rFonts w:ascii="Times New Roman" w:hAnsi="Times New Roman"/>
        </w:rPr>
        <w:t>_»_</w:t>
      </w:r>
      <w:r w:rsidR="004D68FF">
        <w:rPr>
          <w:rFonts w:ascii="Times New Roman" w:hAnsi="Times New Roman"/>
          <w:u w:val="single"/>
        </w:rPr>
        <w:t>06</w:t>
      </w:r>
      <w:r w:rsidRPr="003E0E15">
        <w:rPr>
          <w:rFonts w:ascii="Times New Roman" w:hAnsi="Times New Roman"/>
        </w:rPr>
        <w:t>_ 202</w:t>
      </w:r>
      <w:r w:rsidR="004D68FF">
        <w:rPr>
          <w:rFonts w:ascii="Times New Roman" w:hAnsi="Times New Roman"/>
        </w:rPr>
        <w:t>2</w:t>
      </w:r>
      <w:r w:rsidRPr="003E0E15">
        <w:rPr>
          <w:rFonts w:ascii="Times New Roman" w:hAnsi="Times New Roman"/>
        </w:rPr>
        <w:t xml:space="preserve">г.     </w:t>
      </w:r>
    </w:p>
    <w:p w:rsidR="004536B3" w:rsidRPr="003E0E15" w:rsidRDefault="004536B3" w:rsidP="0036105F">
      <w:pPr>
        <w:spacing w:after="0" w:line="240" w:lineRule="auto"/>
        <w:jc w:val="both"/>
        <w:rPr>
          <w:rFonts w:ascii="Times New Roman" w:hAnsi="Times New Roman"/>
        </w:rPr>
      </w:pPr>
      <w:r w:rsidRPr="003E0E15">
        <w:rPr>
          <w:rFonts w:ascii="Times New Roman" w:hAnsi="Times New Roman"/>
        </w:rPr>
        <w:t xml:space="preserve">                                                                                                           </w:t>
      </w:r>
    </w:p>
    <w:p w:rsidR="004536B3" w:rsidRPr="003E0E15" w:rsidRDefault="004536B3" w:rsidP="0036105F">
      <w:pPr>
        <w:spacing w:after="0" w:line="240" w:lineRule="auto"/>
        <w:jc w:val="both"/>
        <w:rPr>
          <w:rFonts w:ascii="Times New Roman" w:hAnsi="Times New Roman"/>
        </w:rPr>
      </w:pPr>
    </w:p>
    <w:p w:rsidR="004536B3" w:rsidRPr="003E0E15" w:rsidRDefault="004536B3" w:rsidP="0036105F">
      <w:pPr>
        <w:spacing w:after="0" w:line="240" w:lineRule="auto"/>
        <w:jc w:val="both"/>
        <w:rPr>
          <w:rFonts w:ascii="Times New Roman" w:hAnsi="Times New Roman"/>
        </w:rPr>
      </w:pPr>
    </w:p>
    <w:p w:rsidR="004536B3" w:rsidRPr="003E0E15" w:rsidRDefault="004536B3" w:rsidP="0036105F">
      <w:pPr>
        <w:pStyle w:val="a5"/>
        <w:spacing w:after="0" w:line="240" w:lineRule="auto"/>
        <w:jc w:val="center"/>
        <w:rPr>
          <w:rFonts w:ascii="Times New Roman" w:hAnsi="Times New Roman"/>
          <w:b/>
          <w:i/>
        </w:rPr>
      </w:pPr>
    </w:p>
    <w:p w:rsidR="004536B3" w:rsidRPr="003E0E15" w:rsidRDefault="004536B3" w:rsidP="0036105F">
      <w:pPr>
        <w:pStyle w:val="a5"/>
        <w:spacing w:after="0" w:line="240" w:lineRule="auto"/>
        <w:jc w:val="center"/>
        <w:rPr>
          <w:rFonts w:ascii="Times New Roman" w:hAnsi="Times New Roman"/>
          <w:b/>
          <w:i/>
        </w:rPr>
      </w:pPr>
    </w:p>
    <w:p w:rsidR="004536B3" w:rsidRPr="003E0E15" w:rsidRDefault="004536B3" w:rsidP="0036105F">
      <w:pPr>
        <w:pStyle w:val="a5"/>
        <w:spacing w:after="0" w:line="240" w:lineRule="auto"/>
        <w:jc w:val="center"/>
        <w:rPr>
          <w:rFonts w:ascii="Times New Roman" w:hAnsi="Times New Roman"/>
          <w:b/>
          <w:i/>
          <w:sz w:val="32"/>
          <w:szCs w:val="32"/>
        </w:rPr>
      </w:pPr>
    </w:p>
    <w:p w:rsidR="004536B3" w:rsidRPr="003E0E15" w:rsidRDefault="004536B3" w:rsidP="0036105F">
      <w:pPr>
        <w:pStyle w:val="a5"/>
        <w:spacing w:after="0" w:line="240" w:lineRule="auto"/>
        <w:jc w:val="center"/>
        <w:rPr>
          <w:rFonts w:ascii="Times New Roman" w:hAnsi="Times New Roman"/>
          <w:b/>
          <w:i/>
          <w:sz w:val="32"/>
          <w:szCs w:val="32"/>
        </w:rPr>
      </w:pPr>
      <w:r w:rsidRPr="003E0E15">
        <w:rPr>
          <w:rFonts w:ascii="Times New Roman" w:hAnsi="Times New Roman"/>
          <w:b/>
          <w:i/>
          <w:sz w:val="32"/>
          <w:szCs w:val="32"/>
        </w:rPr>
        <w:t>Рабочая программа</w:t>
      </w:r>
    </w:p>
    <w:p w:rsidR="004536B3" w:rsidRPr="003E0E15" w:rsidRDefault="004536B3" w:rsidP="0036105F">
      <w:pPr>
        <w:spacing w:after="0" w:line="240" w:lineRule="auto"/>
        <w:ind w:left="360"/>
        <w:jc w:val="center"/>
        <w:rPr>
          <w:rFonts w:ascii="Times New Roman" w:hAnsi="Times New Roman"/>
          <w:i/>
        </w:rPr>
      </w:pPr>
      <w:r w:rsidRPr="003E0E15">
        <w:rPr>
          <w:rFonts w:ascii="Times New Roman" w:hAnsi="Times New Roman"/>
          <w:b/>
        </w:rPr>
        <w:t>ПО УЧЕБНОМУ ПРЕДМЕТУ</w:t>
      </w:r>
    </w:p>
    <w:p w:rsidR="004536B3" w:rsidRPr="003E0E15" w:rsidRDefault="004536B3" w:rsidP="0036105F">
      <w:pPr>
        <w:pStyle w:val="ab"/>
        <w:pBdr>
          <w:bottom w:val="single" w:sz="12" w:space="1" w:color="auto"/>
        </w:pBdr>
        <w:jc w:val="center"/>
        <w:rPr>
          <w:rFonts w:ascii="Times New Roman" w:hAnsi="Times New Roman"/>
          <w:b/>
          <w:sz w:val="24"/>
          <w:szCs w:val="24"/>
        </w:rPr>
      </w:pPr>
      <w:r w:rsidRPr="003E0E15">
        <w:rPr>
          <w:rFonts w:ascii="Times New Roman" w:hAnsi="Times New Roman"/>
          <w:b/>
          <w:sz w:val="24"/>
          <w:szCs w:val="24"/>
        </w:rPr>
        <w:t>(Название предмета)</w:t>
      </w:r>
    </w:p>
    <w:p w:rsidR="004536B3" w:rsidRPr="003E0E15" w:rsidRDefault="004536B3" w:rsidP="0036105F">
      <w:pPr>
        <w:pStyle w:val="ab"/>
        <w:pBdr>
          <w:bottom w:val="single" w:sz="12" w:space="1" w:color="auto"/>
        </w:pBdr>
        <w:jc w:val="center"/>
        <w:rPr>
          <w:rFonts w:ascii="Times New Roman" w:hAnsi="Times New Roman"/>
          <w:b/>
          <w:sz w:val="28"/>
          <w:szCs w:val="28"/>
        </w:rPr>
      </w:pPr>
      <w:r w:rsidRPr="003E0E15">
        <w:rPr>
          <w:rFonts w:ascii="Times New Roman" w:hAnsi="Times New Roman"/>
          <w:b/>
          <w:sz w:val="28"/>
          <w:szCs w:val="28"/>
        </w:rPr>
        <w:t>ХИМИЯ</w:t>
      </w:r>
    </w:p>
    <w:p w:rsidR="004536B3" w:rsidRPr="003E0E15" w:rsidRDefault="004536B3" w:rsidP="0036105F">
      <w:pPr>
        <w:autoSpaceDE w:val="0"/>
        <w:autoSpaceDN w:val="0"/>
        <w:adjustRightInd w:val="0"/>
        <w:spacing w:after="0" w:line="240" w:lineRule="auto"/>
        <w:jc w:val="center"/>
        <w:rPr>
          <w:rFonts w:ascii="Times New Roman" w:hAnsi="Times New Roman"/>
          <w:b/>
          <w:bCs/>
          <w:sz w:val="28"/>
          <w:szCs w:val="28"/>
        </w:rPr>
      </w:pPr>
      <w:r w:rsidRPr="003E0E15">
        <w:rPr>
          <w:rFonts w:ascii="Times New Roman" w:hAnsi="Times New Roman"/>
          <w:b/>
          <w:bCs/>
          <w:sz w:val="28"/>
          <w:szCs w:val="28"/>
        </w:rPr>
        <w:t>Уровень обучения – базовый</w:t>
      </w:r>
    </w:p>
    <w:p w:rsidR="004536B3" w:rsidRPr="003E0E15" w:rsidRDefault="004536B3" w:rsidP="0036105F">
      <w:pPr>
        <w:autoSpaceDE w:val="0"/>
        <w:autoSpaceDN w:val="0"/>
        <w:adjustRightInd w:val="0"/>
        <w:spacing w:after="0" w:line="240" w:lineRule="auto"/>
        <w:ind w:firstLine="75"/>
        <w:jc w:val="center"/>
        <w:rPr>
          <w:rFonts w:ascii="Times New Roman" w:hAnsi="Times New Roman"/>
          <w:b/>
          <w:bCs/>
          <w:sz w:val="28"/>
          <w:szCs w:val="28"/>
        </w:rPr>
      </w:pPr>
      <w:r w:rsidRPr="003E0E15">
        <w:rPr>
          <w:rFonts w:ascii="Times New Roman" w:hAnsi="Times New Roman"/>
          <w:b/>
          <w:sz w:val="28"/>
          <w:szCs w:val="28"/>
        </w:rPr>
        <w:t>Образовательная область - естественные науки</w:t>
      </w:r>
    </w:p>
    <w:p w:rsidR="004536B3" w:rsidRPr="003E0E15" w:rsidRDefault="004536B3" w:rsidP="0036105F">
      <w:pPr>
        <w:autoSpaceDE w:val="0"/>
        <w:autoSpaceDN w:val="0"/>
        <w:adjustRightInd w:val="0"/>
        <w:spacing w:after="0" w:line="240" w:lineRule="auto"/>
        <w:ind w:left="720"/>
        <w:jc w:val="center"/>
        <w:rPr>
          <w:rFonts w:ascii="Times New Roman" w:hAnsi="Times New Roman"/>
          <w:b/>
          <w:bCs/>
          <w:sz w:val="28"/>
          <w:szCs w:val="28"/>
        </w:rPr>
      </w:pPr>
      <w:r w:rsidRPr="003E0E15">
        <w:rPr>
          <w:rFonts w:ascii="Times New Roman" w:hAnsi="Times New Roman"/>
          <w:b/>
          <w:bCs/>
          <w:sz w:val="28"/>
          <w:szCs w:val="28"/>
        </w:rPr>
        <w:t>ОСНОВНОЕ ОБЩЕЕ ОБРАЗОВАНИЕ (ФГОС)</w:t>
      </w:r>
    </w:p>
    <w:p w:rsidR="004536B3" w:rsidRPr="003E0E15" w:rsidRDefault="004536B3" w:rsidP="0036105F">
      <w:pPr>
        <w:autoSpaceDE w:val="0"/>
        <w:autoSpaceDN w:val="0"/>
        <w:adjustRightInd w:val="0"/>
        <w:spacing w:after="0" w:line="240" w:lineRule="auto"/>
        <w:ind w:left="720"/>
        <w:jc w:val="center"/>
        <w:rPr>
          <w:rFonts w:ascii="Times New Roman" w:hAnsi="Times New Roman"/>
          <w:b/>
          <w:bCs/>
          <w:sz w:val="28"/>
          <w:szCs w:val="28"/>
        </w:rPr>
      </w:pPr>
      <w:r>
        <w:rPr>
          <w:rFonts w:ascii="Times New Roman" w:hAnsi="Times New Roman"/>
          <w:b/>
          <w:bCs/>
          <w:sz w:val="28"/>
          <w:szCs w:val="28"/>
        </w:rPr>
        <w:t>9</w:t>
      </w:r>
      <w:r w:rsidRPr="003E0E15">
        <w:rPr>
          <w:rFonts w:ascii="Times New Roman" w:hAnsi="Times New Roman"/>
          <w:b/>
          <w:bCs/>
          <w:sz w:val="28"/>
          <w:szCs w:val="28"/>
        </w:rPr>
        <w:t xml:space="preserve"> КЛАСС</w:t>
      </w:r>
    </w:p>
    <w:p w:rsidR="004536B3" w:rsidRPr="003E0E15" w:rsidRDefault="004536B3" w:rsidP="0036105F">
      <w:pPr>
        <w:autoSpaceDE w:val="0"/>
        <w:autoSpaceDN w:val="0"/>
        <w:adjustRightInd w:val="0"/>
        <w:spacing w:after="0" w:line="240" w:lineRule="auto"/>
        <w:ind w:left="720"/>
        <w:jc w:val="center"/>
        <w:rPr>
          <w:rFonts w:ascii="Times New Roman" w:hAnsi="Times New Roman"/>
          <w:b/>
          <w:bCs/>
          <w:sz w:val="28"/>
          <w:szCs w:val="28"/>
        </w:rPr>
      </w:pPr>
    </w:p>
    <w:p w:rsidR="004536B3" w:rsidRPr="003E0E15" w:rsidRDefault="004536B3" w:rsidP="0036105F">
      <w:pPr>
        <w:autoSpaceDE w:val="0"/>
        <w:autoSpaceDN w:val="0"/>
        <w:adjustRightInd w:val="0"/>
        <w:spacing w:after="0" w:line="240" w:lineRule="auto"/>
        <w:ind w:left="720"/>
        <w:jc w:val="center"/>
        <w:rPr>
          <w:rFonts w:ascii="Times New Roman" w:hAnsi="Times New Roman"/>
          <w:sz w:val="28"/>
          <w:szCs w:val="28"/>
        </w:rPr>
      </w:pPr>
      <w:r w:rsidRPr="003E0E15">
        <w:rPr>
          <w:rFonts w:ascii="Times New Roman" w:hAnsi="Times New Roman"/>
          <w:sz w:val="28"/>
          <w:szCs w:val="28"/>
        </w:rPr>
        <w:t>Рабочая программа составлена на основе</w:t>
      </w:r>
    </w:p>
    <w:p w:rsidR="004536B3" w:rsidRPr="003E0E15" w:rsidRDefault="004536B3" w:rsidP="0036105F">
      <w:pPr>
        <w:autoSpaceDE w:val="0"/>
        <w:autoSpaceDN w:val="0"/>
        <w:adjustRightInd w:val="0"/>
        <w:spacing w:after="0" w:line="240" w:lineRule="auto"/>
        <w:jc w:val="center"/>
        <w:rPr>
          <w:rFonts w:ascii="Times New Roman" w:hAnsi="Times New Roman"/>
          <w:sz w:val="28"/>
          <w:szCs w:val="28"/>
        </w:rPr>
      </w:pPr>
      <w:proofErr w:type="gramStart"/>
      <w:r w:rsidRPr="003E0E15">
        <w:rPr>
          <w:rFonts w:ascii="Times New Roman" w:hAnsi="Times New Roman"/>
          <w:sz w:val="28"/>
          <w:szCs w:val="28"/>
        </w:rPr>
        <w:t>Рабочей  программы</w:t>
      </w:r>
      <w:proofErr w:type="gramEnd"/>
      <w:r w:rsidRPr="003E0E15">
        <w:rPr>
          <w:rFonts w:ascii="Times New Roman" w:hAnsi="Times New Roman"/>
          <w:sz w:val="28"/>
          <w:szCs w:val="28"/>
        </w:rPr>
        <w:t xml:space="preserve">.  </w:t>
      </w:r>
      <w:proofErr w:type="gramStart"/>
      <w:r w:rsidRPr="003E0E15">
        <w:rPr>
          <w:rFonts w:ascii="Times New Roman" w:hAnsi="Times New Roman"/>
          <w:sz w:val="28"/>
          <w:szCs w:val="28"/>
        </w:rPr>
        <w:t>Предметная  линия</w:t>
      </w:r>
      <w:proofErr w:type="gramEnd"/>
      <w:r w:rsidRPr="003E0E15">
        <w:rPr>
          <w:rFonts w:ascii="Times New Roman" w:hAnsi="Times New Roman"/>
          <w:sz w:val="28"/>
          <w:szCs w:val="28"/>
        </w:rPr>
        <w:t xml:space="preserve">  </w:t>
      </w:r>
      <w:proofErr w:type="spellStart"/>
      <w:r w:rsidRPr="003E0E15">
        <w:rPr>
          <w:rFonts w:ascii="Times New Roman" w:hAnsi="Times New Roman"/>
          <w:sz w:val="28"/>
          <w:szCs w:val="28"/>
        </w:rPr>
        <w:t>учебни</w:t>
      </w:r>
      <w:proofErr w:type="spellEnd"/>
      <w:r w:rsidRPr="003E0E15">
        <w:rPr>
          <w:rFonts w:ascii="Times New Roman" w:hAnsi="Times New Roman"/>
          <w:sz w:val="28"/>
          <w:szCs w:val="28"/>
        </w:rPr>
        <w:t>-</w:t>
      </w:r>
    </w:p>
    <w:p w:rsidR="004536B3" w:rsidRPr="003E0E15" w:rsidRDefault="004536B3" w:rsidP="0036105F">
      <w:pPr>
        <w:autoSpaceDE w:val="0"/>
        <w:autoSpaceDN w:val="0"/>
        <w:adjustRightInd w:val="0"/>
        <w:spacing w:after="0" w:line="240" w:lineRule="auto"/>
        <w:jc w:val="center"/>
        <w:rPr>
          <w:rFonts w:ascii="Times New Roman" w:hAnsi="Times New Roman"/>
          <w:sz w:val="28"/>
          <w:szCs w:val="28"/>
        </w:rPr>
      </w:pPr>
      <w:r w:rsidRPr="003E0E15">
        <w:rPr>
          <w:rFonts w:ascii="Times New Roman" w:hAnsi="Times New Roman"/>
          <w:sz w:val="28"/>
          <w:szCs w:val="28"/>
        </w:rPr>
        <w:t xml:space="preserve">ков Г. Е. Рудзитиса, Ф. Г. Фельдмана. 8—9 </w:t>
      </w:r>
      <w:proofErr w:type="gramStart"/>
      <w:r w:rsidRPr="003E0E15">
        <w:rPr>
          <w:rFonts w:ascii="Times New Roman" w:hAnsi="Times New Roman"/>
          <w:sz w:val="28"/>
          <w:szCs w:val="28"/>
        </w:rPr>
        <w:t>классы :</w:t>
      </w:r>
      <w:proofErr w:type="gramEnd"/>
      <w:r w:rsidRPr="003E0E15">
        <w:rPr>
          <w:rFonts w:ascii="Times New Roman" w:hAnsi="Times New Roman"/>
          <w:sz w:val="28"/>
          <w:szCs w:val="28"/>
        </w:rPr>
        <w:t xml:space="preserve"> учеб. пособие </w:t>
      </w:r>
    </w:p>
    <w:p w:rsidR="004536B3" w:rsidRPr="003E0E15" w:rsidRDefault="004536B3" w:rsidP="0036105F">
      <w:pPr>
        <w:autoSpaceDE w:val="0"/>
        <w:autoSpaceDN w:val="0"/>
        <w:adjustRightInd w:val="0"/>
        <w:spacing w:after="0" w:line="240" w:lineRule="auto"/>
        <w:jc w:val="center"/>
        <w:rPr>
          <w:rFonts w:ascii="Times New Roman" w:hAnsi="Times New Roman"/>
          <w:sz w:val="28"/>
          <w:szCs w:val="28"/>
        </w:rPr>
      </w:pPr>
      <w:proofErr w:type="gramStart"/>
      <w:r w:rsidRPr="003E0E15">
        <w:rPr>
          <w:rFonts w:ascii="Times New Roman" w:hAnsi="Times New Roman"/>
          <w:sz w:val="28"/>
          <w:szCs w:val="28"/>
        </w:rPr>
        <w:t xml:space="preserve">для  </w:t>
      </w:r>
      <w:proofErr w:type="spellStart"/>
      <w:r w:rsidRPr="003E0E15">
        <w:rPr>
          <w:rFonts w:ascii="Times New Roman" w:hAnsi="Times New Roman"/>
          <w:sz w:val="28"/>
          <w:szCs w:val="28"/>
        </w:rPr>
        <w:t>общеобразоват</w:t>
      </w:r>
      <w:proofErr w:type="spellEnd"/>
      <w:proofErr w:type="gramEnd"/>
      <w:r w:rsidRPr="003E0E15">
        <w:rPr>
          <w:rFonts w:ascii="Times New Roman" w:hAnsi="Times New Roman"/>
          <w:sz w:val="28"/>
          <w:szCs w:val="28"/>
        </w:rPr>
        <w:t xml:space="preserve">.  </w:t>
      </w:r>
      <w:proofErr w:type="gramStart"/>
      <w:r w:rsidRPr="003E0E15">
        <w:rPr>
          <w:rFonts w:ascii="Times New Roman" w:hAnsi="Times New Roman"/>
          <w:sz w:val="28"/>
          <w:szCs w:val="28"/>
        </w:rPr>
        <w:t>организаций  /</w:t>
      </w:r>
      <w:proofErr w:type="gramEnd"/>
      <w:r w:rsidRPr="003E0E15">
        <w:rPr>
          <w:rFonts w:ascii="Times New Roman" w:hAnsi="Times New Roman"/>
          <w:sz w:val="28"/>
          <w:szCs w:val="28"/>
        </w:rPr>
        <w:t xml:space="preserve">  Н.  Н.  </w:t>
      </w:r>
      <w:proofErr w:type="spellStart"/>
      <w:r w:rsidRPr="003E0E15">
        <w:rPr>
          <w:rFonts w:ascii="Times New Roman" w:hAnsi="Times New Roman"/>
          <w:sz w:val="28"/>
          <w:szCs w:val="28"/>
        </w:rPr>
        <w:t>Гара</w:t>
      </w:r>
      <w:proofErr w:type="spellEnd"/>
      <w:r w:rsidRPr="003E0E15">
        <w:rPr>
          <w:rFonts w:ascii="Times New Roman" w:hAnsi="Times New Roman"/>
          <w:sz w:val="28"/>
          <w:szCs w:val="28"/>
        </w:rPr>
        <w:t xml:space="preserve">.  — </w:t>
      </w:r>
    </w:p>
    <w:p w:rsidR="004536B3" w:rsidRPr="003E0E15" w:rsidRDefault="004536B3" w:rsidP="0036105F">
      <w:pPr>
        <w:autoSpaceDE w:val="0"/>
        <w:autoSpaceDN w:val="0"/>
        <w:adjustRightInd w:val="0"/>
        <w:spacing w:after="0" w:line="240" w:lineRule="auto"/>
        <w:jc w:val="center"/>
        <w:rPr>
          <w:rFonts w:ascii="Times New Roman" w:hAnsi="Times New Roman"/>
          <w:sz w:val="28"/>
          <w:szCs w:val="28"/>
        </w:rPr>
      </w:pPr>
      <w:r w:rsidRPr="003E0E15">
        <w:rPr>
          <w:rFonts w:ascii="Times New Roman" w:hAnsi="Times New Roman"/>
          <w:sz w:val="28"/>
          <w:szCs w:val="28"/>
        </w:rPr>
        <w:t>3-</w:t>
      </w:r>
      <w:proofErr w:type="gramStart"/>
      <w:r w:rsidRPr="003E0E15">
        <w:rPr>
          <w:rFonts w:ascii="Times New Roman" w:hAnsi="Times New Roman"/>
          <w:sz w:val="28"/>
          <w:szCs w:val="28"/>
        </w:rPr>
        <w:t>е  изд.</w:t>
      </w:r>
      <w:proofErr w:type="gramEnd"/>
      <w:r w:rsidRPr="003E0E15">
        <w:rPr>
          <w:rFonts w:ascii="Times New Roman" w:hAnsi="Times New Roman"/>
          <w:sz w:val="28"/>
          <w:szCs w:val="28"/>
        </w:rPr>
        <w:t xml:space="preserve">, </w:t>
      </w:r>
      <w:proofErr w:type="spellStart"/>
      <w:r w:rsidRPr="003E0E15">
        <w:rPr>
          <w:rFonts w:ascii="Times New Roman" w:hAnsi="Times New Roman"/>
          <w:sz w:val="28"/>
          <w:szCs w:val="28"/>
        </w:rPr>
        <w:t>перераб</w:t>
      </w:r>
      <w:proofErr w:type="spellEnd"/>
      <w:r w:rsidRPr="003E0E15">
        <w:rPr>
          <w:rFonts w:ascii="Times New Roman" w:hAnsi="Times New Roman"/>
          <w:sz w:val="28"/>
          <w:szCs w:val="28"/>
        </w:rPr>
        <w:t xml:space="preserve">.  </w:t>
      </w:r>
      <w:proofErr w:type="gramStart"/>
      <w:r w:rsidRPr="003E0E15">
        <w:rPr>
          <w:rFonts w:ascii="Times New Roman" w:hAnsi="Times New Roman"/>
          <w:sz w:val="28"/>
          <w:szCs w:val="28"/>
        </w:rPr>
        <w:t>—  М.</w:t>
      </w:r>
      <w:proofErr w:type="gramEnd"/>
      <w:r w:rsidRPr="003E0E15">
        <w:rPr>
          <w:rFonts w:ascii="Times New Roman" w:hAnsi="Times New Roman"/>
          <w:sz w:val="28"/>
          <w:szCs w:val="28"/>
        </w:rPr>
        <w:t xml:space="preserve">  :  Просвещение,  2019.</w:t>
      </w:r>
    </w:p>
    <w:p w:rsidR="004536B3" w:rsidRPr="003E0E15" w:rsidRDefault="004536B3" w:rsidP="0036105F">
      <w:pPr>
        <w:pStyle w:val="ab"/>
        <w:pBdr>
          <w:bottom w:val="single" w:sz="12" w:space="1" w:color="auto"/>
        </w:pBdr>
        <w:rPr>
          <w:rFonts w:ascii="Times New Roman" w:hAnsi="Times New Roman"/>
          <w:b/>
          <w:sz w:val="28"/>
          <w:szCs w:val="28"/>
        </w:rPr>
      </w:pPr>
    </w:p>
    <w:p w:rsidR="004536B3" w:rsidRPr="003E0E15" w:rsidRDefault="004536B3" w:rsidP="0036105F">
      <w:pPr>
        <w:spacing w:after="0" w:line="240" w:lineRule="auto"/>
        <w:jc w:val="center"/>
        <w:rPr>
          <w:rFonts w:ascii="Times New Roman" w:hAnsi="Times New Roman"/>
        </w:rPr>
      </w:pPr>
      <w:r w:rsidRPr="003E0E15">
        <w:rPr>
          <w:rFonts w:ascii="Times New Roman" w:hAnsi="Times New Roman"/>
        </w:rPr>
        <w:t>(название программы, автор, выходные данные)</w:t>
      </w:r>
    </w:p>
    <w:p w:rsidR="004536B3" w:rsidRPr="003E0E15" w:rsidRDefault="004536B3" w:rsidP="0036105F">
      <w:pPr>
        <w:pStyle w:val="ab"/>
        <w:jc w:val="center"/>
        <w:rPr>
          <w:rFonts w:ascii="Times New Roman" w:hAnsi="Times New Roman"/>
          <w:sz w:val="28"/>
          <w:szCs w:val="28"/>
        </w:rPr>
      </w:pPr>
      <w:r w:rsidRPr="003E0E15">
        <w:rPr>
          <w:rFonts w:ascii="Times New Roman" w:hAnsi="Times New Roman"/>
          <w:sz w:val="28"/>
          <w:szCs w:val="28"/>
        </w:rPr>
        <w:t>Программа реализуется на основе УМК «Просвещение»</w:t>
      </w:r>
    </w:p>
    <w:p w:rsidR="004536B3" w:rsidRPr="003E0E15" w:rsidRDefault="002B133C" w:rsidP="0036105F">
      <w:pPr>
        <w:pStyle w:val="ab"/>
        <w:jc w:val="center"/>
        <w:rPr>
          <w:rFonts w:ascii="Times New Roman" w:hAnsi="Times New Roman"/>
          <w:sz w:val="28"/>
          <w:szCs w:val="28"/>
        </w:rPr>
      </w:pPr>
      <w:r>
        <w:rPr>
          <w:rFonts w:ascii="Times New Roman" w:hAnsi="Times New Roman"/>
          <w:sz w:val="28"/>
          <w:szCs w:val="28"/>
        </w:rPr>
        <w:t>Срок реализации программы: 2022-2023</w:t>
      </w:r>
      <w:r w:rsidR="004536B3" w:rsidRPr="003E0E15">
        <w:rPr>
          <w:rFonts w:ascii="Times New Roman" w:hAnsi="Times New Roman"/>
          <w:sz w:val="28"/>
          <w:szCs w:val="28"/>
        </w:rPr>
        <w:t xml:space="preserve"> уч. г.</w:t>
      </w:r>
    </w:p>
    <w:p w:rsidR="004536B3" w:rsidRPr="003E0E15" w:rsidRDefault="004536B3" w:rsidP="0036105F">
      <w:pPr>
        <w:autoSpaceDE w:val="0"/>
        <w:autoSpaceDN w:val="0"/>
        <w:adjustRightInd w:val="0"/>
        <w:spacing w:after="0" w:line="240" w:lineRule="auto"/>
        <w:rPr>
          <w:rFonts w:ascii="Times New Roman" w:hAnsi="Times New Roman"/>
          <w:sz w:val="28"/>
          <w:szCs w:val="28"/>
        </w:rPr>
      </w:pPr>
    </w:p>
    <w:p w:rsidR="004536B3" w:rsidRPr="003E0E15" w:rsidRDefault="004536B3" w:rsidP="0036105F">
      <w:pPr>
        <w:autoSpaceDE w:val="0"/>
        <w:autoSpaceDN w:val="0"/>
        <w:adjustRightInd w:val="0"/>
        <w:spacing w:after="0" w:line="240" w:lineRule="auto"/>
        <w:rPr>
          <w:rFonts w:ascii="Times New Roman" w:hAnsi="Times New Roman"/>
          <w:sz w:val="28"/>
          <w:szCs w:val="28"/>
        </w:rPr>
      </w:pPr>
    </w:p>
    <w:p w:rsidR="004536B3" w:rsidRPr="003E0E15" w:rsidRDefault="004536B3" w:rsidP="0036105F">
      <w:pPr>
        <w:spacing w:after="0" w:line="240" w:lineRule="auto"/>
        <w:ind w:left="2124" w:firstLine="708"/>
        <w:jc w:val="center"/>
        <w:rPr>
          <w:rFonts w:ascii="Times New Roman" w:hAnsi="Times New Roman"/>
          <w:sz w:val="28"/>
          <w:szCs w:val="28"/>
        </w:rPr>
      </w:pPr>
      <w:r w:rsidRPr="003E0E15">
        <w:rPr>
          <w:rFonts w:ascii="Times New Roman" w:hAnsi="Times New Roman"/>
          <w:sz w:val="28"/>
          <w:szCs w:val="28"/>
        </w:rPr>
        <w:t>С</w:t>
      </w:r>
      <w:r w:rsidR="0069278C">
        <w:rPr>
          <w:rFonts w:ascii="Times New Roman" w:hAnsi="Times New Roman"/>
          <w:sz w:val="28"/>
          <w:szCs w:val="28"/>
        </w:rPr>
        <w:t>оставитель: учитель химии высшей</w:t>
      </w:r>
      <w:r w:rsidRPr="003E0E15">
        <w:rPr>
          <w:rFonts w:ascii="Times New Roman" w:hAnsi="Times New Roman"/>
          <w:sz w:val="28"/>
          <w:szCs w:val="28"/>
        </w:rPr>
        <w:t xml:space="preserve"> категории</w:t>
      </w:r>
    </w:p>
    <w:p w:rsidR="004536B3" w:rsidRPr="003E0E15" w:rsidRDefault="004536B3" w:rsidP="0036105F">
      <w:pPr>
        <w:spacing w:after="0" w:line="240" w:lineRule="auto"/>
        <w:ind w:left="2832" w:firstLine="708"/>
        <w:jc w:val="center"/>
        <w:rPr>
          <w:rFonts w:ascii="Times New Roman" w:hAnsi="Times New Roman"/>
          <w:sz w:val="28"/>
          <w:szCs w:val="28"/>
        </w:rPr>
      </w:pPr>
      <w:r w:rsidRPr="003E0E15">
        <w:rPr>
          <w:rFonts w:ascii="Times New Roman" w:hAnsi="Times New Roman"/>
          <w:sz w:val="28"/>
          <w:szCs w:val="28"/>
        </w:rPr>
        <w:t>Анисимова Алла Михайловна</w:t>
      </w:r>
    </w:p>
    <w:p w:rsidR="004536B3" w:rsidRPr="003E0E15" w:rsidRDefault="004536B3" w:rsidP="0036105F">
      <w:pPr>
        <w:spacing w:after="0" w:line="240" w:lineRule="auto"/>
        <w:jc w:val="center"/>
        <w:rPr>
          <w:rFonts w:ascii="Times New Roman" w:hAnsi="Times New Roman"/>
          <w:sz w:val="28"/>
          <w:szCs w:val="28"/>
        </w:rPr>
      </w:pPr>
    </w:p>
    <w:p w:rsidR="004536B3" w:rsidRPr="003E0E15" w:rsidRDefault="004536B3" w:rsidP="0036105F">
      <w:pPr>
        <w:spacing w:after="0" w:line="240" w:lineRule="auto"/>
        <w:jc w:val="center"/>
        <w:rPr>
          <w:rFonts w:ascii="Times New Roman" w:hAnsi="Times New Roman"/>
          <w:sz w:val="28"/>
          <w:szCs w:val="28"/>
        </w:rPr>
      </w:pPr>
    </w:p>
    <w:p w:rsidR="004536B3" w:rsidRPr="003E0E15" w:rsidRDefault="004536B3" w:rsidP="0036105F">
      <w:pPr>
        <w:spacing w:after="0" w:line="240" w:lineRule="auto"/>
        <w:jc w:val="center"/>
        <w:rPr>
          <w:rFonts w:ascii="Times New Roman" w:hAnsi="Times New Roman"/>
          <w:sz w:val="28"/>
          <w:szCs w:val="28"/>
        </w:rPr>
      </w:pPr>
    </w:p>
    <w:p w:rsidR="004536B3" w:rsidRPr="003E0E15" w:rsidRDefault="004536B3" w:rsidP="0036105F">
      <w:pPr>
        <w:spacing w:after="0" w:line="240" w:lineRule="auto"/>
        <w:jc w:val="center"/>
        <w:rPr>
          <w:rFonts w:ascii="Times New Roman" w:hAnsi="Times New Roman"/>
          <w:sz w:val="28"/>
          <w:szCs w:val="28"/>
        </w:rPr>
      </w:pPr>
    </w:p>
    <w:p w:rsidR="004536B3" w:rsidRPr="003E0E15" w:rsidRDefault="004536B3" w:rsidP="0036105F">
      <w:pPr>
        <w:spacing w:after="0" w:line="240" w:lineRule="auto"/>
        <w:jc w:val="center"/>
        <w:rPr>
          <w:rFonts w:ascii="Times New Roman" w:hAnsi="Times New Roman"/>
          <w:sz w:val="28"/>
          <w:szCs w:val="28"/>
        </w:rPr>
      </w:pPr>
    </w:p>
    <w:p w:rsidR="004536B3" w:rsidRPr="003E0E15" w:rsidRDefault="004536B3" w:rsidP="0036105F">
      <w:pPr>
        <w:spacing w:after="0" w:line="240" w:lineRule="auto"/>
        <w:jc w:val="center"/>
        <w:rPr>
          <w:rFonts w:ascii="Times New Roman" w:hAnsi="Times New Roman"/>
          <w:sz w:val="28"/>
          <w:szCs w:val="28"/>
        </w:rPr>
      </w:pPr>
      <w:r w:rsidRPr="003E0E15">
        <w:rPr>
          <w:rFonts w:ascii="Times New Roman" w:hAnsi="Times New Roman"/>
          <w:sz w:val="28"/>
          <w:szCs w:val="28"/>
        </w:rPr>
        <w:t>с. Карабинка</w:t>
      </w:r>
    </w:p>
    <w:p w:rsidR="004536B3" w:rsidRPr="003E0E15" w:rsidRDefault="0069278C" w:rsidP="0036105F">
      <w:pPr>
        <w:pStyle w:val="a3"/>
        <w:spacing w:before="0" w:beforeAutospacing="0" w:after="0" w:afterAutospacing="0"/>
        <w:jc w:val="center"/>
        <w:rPr>
          <w:sz w:val="28"/>
          <w:szCs w:val="28"/>
        </w:rPr>
      </w:pPr>
      <w:r>
        <w:rPr>
          <w:sz w:val="28"/>
          <w:szCs w:val="28"/>
        </w:rPr>
        <w:lastRenderedPageBreak/>
        <w:t>2022</w:t>
      </w:r>
      <w:r w:rsidR="004536B3" w:rsidRPr="003E0E15">
        <w:rPr>
          <w:sz w:val="28"/>
          <w:szCs w:val="28"/>
        </w:rPr>
        <w:t xml:space="preserve"> г.</w:t>
      </w:r>
    </w:p>
    <w:p w:rsidR="004536B3" w:rsidRPr="003E0E15" w:rsidRDefault="004536B3" w:rsidP="004E5144">
      <w:pPr>
        <w:spacing w:before="100" w:beforeAutospacing="1" w:after="0"/>
        <w:ind w:firstLine="709"/>
        <w:jc w:val="center"/>
        <w:rPr>
          <w:rFonts w:ascii="Times New Roman" w:hAnsi="Times New Roman"/>
          <w:sz w:val="24"/>
          <w:szCs w:val="24"/>
        </w:rPr>
      </w:pPr>
      <w:r w:rsidRPr="003E0E15">
        <w:rPr>
          <w:rFonts w:ascii="Times New Roman" w:hAnsi="Times New Roman"/>
          <w:b/>
          <w:bCs/>
          <w:sz w:val="24"/>
          <w:szCs w:val="24"/>
        </w:rPr>
        <w:t>ПОЯСНИТЕЛЬНАЯ ЗАПИСКА</w:t>
      </w:r>
    </w:p>
    <w:p w:rsidR="004536B3" w:rsidRPr="003E0E15" w:rsidRDefault="004536B3" w:rsidP="00F72339">
      <w:pPr>
        <w:spacing w:after="0"/>
        <w:ind w:firstLine="709"/>
        <w:jc w:val="both"/>
        <w:rPr>
          <w:rFonts w:ascii="Times New Roman" w:hAnsi="Times New Roman"/>
          <w:sz w:val="24"/>
          <w:szCs w:val="24"/>
        </w:rPr>
      </w:pPr>
      <w:r w:rsidRPr="003E0E15">
        <w:rPr>
          <w:rFonts w:ascii="Times New Roman" w:hAnsi="Times New Roman"/>
          <w:sz w:val="24"/>
          <w:szCs w:val="24"/>
        </w:rPr>
        <w:t>Рабочая программа определяет содержание и организацию образовательного процесса по у</w:t>
      </w:r>
      <w:r w:rsidR="00341A35">
        <w:rPr>
          <w:rFonts w:ascii="Times New Roman" w:hAnsi="Times New Roman"/>
          <w:sz w:val="24"/>
          <w:szCs w:val="24"/>
        </w:rPr>
        <w:t>чебному предмету «Химия» для</w:t>
      </w:r>
      <w:r>
        <w:rPr>
          <w:rFonts w:ascii="Times New Roman" w:hAnsi="Times New Roman"/>
          <w:sz w:val="24"/>
          <w:szCs w:val="24"/>
        </w:rPr>
        <w:t xml:space="preserve"> 9</w:t>
      </w:r>
      <w:r w:rsidR="00341A35">
        <w:rPr>
          <w:rFonts w:ascii="Times New Roman" w:hAnsi="Times New Roman"/>
          <w:sz w:val="24"/>
          <w:szCs w:val="24"/>
        </w:rPr>
        <w:t xml:space="preserve"> </w:t>
      </w:r>
      <w:r w:rsidRPr="003E0E15">
        <w:rPr>
          <w:rFonts w:ascii="Times New Roman" w:hAnsi="Times New Roman"/>
          <w:sz w:val="24"/>
          <w:szCs w:val="24"/>
        </w:rPr>
        <w:t>класса.</w:t>
      </w:r>
    </w:p>
    <w:p w:rsidR="004536B3" w:rsidRPr="003E0E15" w:rsidRDefault="004536B3" w:rsidP="00F72339">
      <w:pPr>
        <w:spacing w:after="0"/>
        <w:ind w:firstLine="709"/>
        <w:jc w:val="both"/>
        <w:rPr>
          <w:rFonts w:ascii="Times New Roman" w:hAnsi="Times New Roman"/>
          <w:sz w:val="24"/>
          <w:szCs w:val="24"/>
        </w:rPr>
      </w:pPr>
      <w:r w:rsidRPr="003E0E15">
        <w:rPr>
          <w:rFonts w:ascii="Times New Roman" w:hAnsi="Times New Roman"/>
          <w:sz w:val="24"/>
          <w:szCs w:val="24"/>
        </w:rPr>
        <w:t>Рабочая программа составлена н</w:t>
      </w:r>
      <w:r w:rsidR="00341A35">
        <w:rPr>
          <w:rFonts w:ascii="Times New Roman" w:hAnsi="Times New Roman"/>
          <w:sz w:val="24"/>
          <w:szCs w:val="24"/>
        </w:rPr>
        <w:t xml:space="preserve">а основе следующих нормативных </w:t>
      </w:r>
      <w:r w:rsidRPr="003E0E15">
        <w:rPr>
          <w:rFonts w:ascii="Times New Roman" w:hAnsi="Times New Roman"/>
          <w:sz w:val="24"/>
          <w:szCs w:val="24"/>
        </w:rPr>
        <w:t>документов и методических материалов:</w:t>
      </w:r>
    </w:p>
    <w:p w:rsidR="004536B3" w:rsidRPr="003E0E15" w:rsidRDefault="004536B3" w:rsidP="00F72339">
      <w:pPr>
        <w:pStyle w:val="a8"/>
        <w:spacing w:line="240" w:lineRule="auto"/>
        <w:jc w:val="both"/>
        <w:rPr>
          <w:rFonts w:ascii="Times New Roman" w:hAnsi="Times New Roman"/>
          <w:sz w:val="24"/>
          <w:szCs w:val="24"/>
        </w:rPr>
      </w:pPr>
      <w:r w:rsidRPr="003E0E15">
        <w:rPr>
          <w:rFonts w:ascii="Times New Roman" w:hAnsi="Times New Roman"/>
          <w:sz w:val="24"/>
          <w:szCs w:val="24"/>
        </w:rPr>
        <w:t xml:space="preserve">–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(с изменениями и дополнениями от 29.12.2014 № 1644, от 31.12.2015 № 1577); </w:t>
      </w:r>
    </w:p>
    <w:p w:rsidR="004536B3" w:rsidRPr="003E0E15" w:rsidRDefault="004536B3" w:rsidP="00F72339">
      <w:pPr>
        <w:pStyle w:val="a8"/>
        <w:spacing w:line="240" w:lineRule="auto"/>
        <w:jc w:val="both"/>
        <w:rPr>
          <w:rFonts w:ascii="Times New Roman" w:hAnsi="Times New Roman"/>
          <w:sz w:val="24"/>
          <w:szCs w:val="24"/>
        </w:rPr>
      </w:pPr>
      <w:r w:rsidRPr="003E0E15">
        <w:rPr>
          <w:rFonts w:ascii="Times New Roman" w:hAnsi="Times New Roman"/>
          <w:sz w:val="24"/>
          <w:szCs w:val="24"/>
        </w:rPr>
        <w:t>– Основной̆ образовательной̆ програм</w:t>
      </w:r>
      <w:r w:rsidR="00341A35">
        <w:rPr>
          <w:rFonts w:ascii="Times New Roman" w:hAnsi="Times New Roman"/>
          <w:sz w:val="24"/>
          <w:szCs w:val="24"/>
        </w:rPr>
        <w:t>мы основного общего образования</w:t>
      </w:r>
      <w:r w:rsidRPr="003E0E15">
        <w:rPr>
          <w:rFonts w:ascii="Times New Roman" w:hAnsi="Times New Roman"/>
          <w:sz w:val="24"/>
          <w:szCs w:val="24"/>
        </w:rPr>
        <w:t xml:space="preserve"> МБОУ «Карабинская СОШ» Солтонского района, утверждённой̆ приказом МБОУ «Карабинская СОШ»;</w:t>
      </w:r>
    </w:p>
    <w:p w:rsidR="004536B3" w:rsidRPr="003E0E15" w:rsidRDefault="004536B3" w:rsidP="00F72339">
      <w:pPr>
        <w:pStyle w:val="a8"/>
        <w:spacing w:line="240" w:lineRule="auto"/>
        <w:jc w:val="both"/>
        <w:rPr>
          <w:rFonts w:ascii="Times New Roman" w:hAnsi="Times New Roman"/>
          <w:sz w:val="24"/>
          <w:szCs w:val="24"/>
        </w:rPr>
      </w:pPr>
      <w:r w:rsidRPr="003E0E15">
        <w:rPr>
          <w:rFonts w:ascii="Times New Roman" w:hAnsi="Times New Roman"/>
          <w:sz w:val="24"/>
          <w:szCs w:val="24"/>
        </w:rPr>
        <w:t>– Учебного плана осно</w:t>
      </w:r>
      <w:r w:rsidR="00341A35">
        <w:rPr>
          <w:rFonts w:ascii="Times New Roman" w:hAnsi="Times New Roman"/>
          <w:sz w:val="24"/>
          <w:szCs w:val="24"/>
        </w:rPr>
        <w:t>вного общего образования на 2021/2022</w:t>
      </w:r>
      <w:r w:rsidRPr="003E0E15">
        <w:rPr>
          <w:rFonts w:ascii="Times New Roman" w:hAnsi="Times New Roman"/>
          <w:sz w:val="24"/>
          <w:szCs w:val="24"/>
        </w:rPr>
        <w:t xml:space="preserve"> учебный̆ год МБОУ «Карабинская СОШ» утвержденного приказом МБОУ «Карабинская СОШ»;</w:t>
      </w:r>
    </w:p>
    <w:p w:rsidR="004536B3" w:rsidRPr="003E0E15" w:rsidRDefault="004536B3" w:rsidP="00F72339">
      <w:pPr>
        <w:pStyle w:val="a8"/>
        <w:spacing w:line="240" w:lineRule="auto"/>
        <w:jc w:val="both"/>
        <w:rPr>
          <w:rFonts w:ascii="Times New Roman" w:hAnsi="Times New Roman"/>
          <w:sz w:val="24"/>
          <w:szCs w:val="24"/>
        </w:rPr>
      </w:pPr>
      <w:r w:rsidRPr="003E0E15">
        <w:rPr>
          <w:rFonts w:ascii="Times New Roman" w:hAnsi="Times New Roman"/>
          <w:sz w:val="24"/>
          <w:szCs w:val="24"/>
        </w:rPr>
        <w:t>– Кален</w:t>
      </w:r>
      <w:r w:rsidR="00341A35">
        <w:rPr>
          <w:rFonts w:ascii="Times New Roman" w:hAnsi="Times New Roman"/>
          <w:sz w:val="24"/>
          <w:szCs w:val="24"/>
        </w:rPr>
        <w:t>дарного учебного графика на 2021/2022</w:t>
      </w:r>
      <w:r w:rsidRPr="003E0E15">
        <w:rPr>
          <w:rFonts w:ascii="Times New Roman" w:hAnsi="Times New Roman"/>
          <w:sz w:val="24"/>
          <w:szCs w:val="24"/>
        </w:rPr>
        <w:t xml:space="preserve"> учебный̆ год МБОУ «Карабинская СОШ», утвержденного приказом МБОУ «Карабинская СОШ»;</w:t>
      </w:r>
    </w:p>
    <w:p w:rsidR="004536B3" w:rsidRPr="003E0E15" w:rsidRDefault="004536B3" w:rsidP="00F72339">
      <w:pPr>
        <w:pStyle w:val="a8"/>
        <w:spacing w:line="240" w:lineRule="auto"/>
        <w:jc w:val="both"/>
        <w:rPr>
          <w:rFonts w:ascii="Times New Roman" w:hAnsi="Times New Roman"/>
          <w:sz w:val="24"/>
          <w:szCs w:val="24"/>
        </w:rPr>
      </w:pPr>
      <w:r w:rsidRPr="003E0E15">
        <w:rPr>
          <w:rFonts w:ascii="Times New Roman" w:hAnsi="Times New Roman"/>
          <w:sz w:val="24"/>
          <w:szCs w:val="24"/>
        </w:rPr>
        <w:t>– Положения о рабочей̆ программе учебного предмета, курса, внеурочной деятельности в МБОУ «Карабинская СОШ» Солтонского района;</w:t>
      </w:r>
    </w:p>
    <w:p w:rsidR="004536B3" w:rsidRPr="003E0E15" w:rsidRDefault="004536B3" w:rsidP="00F72339">
      <w:pPr>
        <w:spacing w:after="0" w:line="240" w:lineRule="auto"/>
        <w:jc w:val="both"/>
        <w:rPr>
          <w:rFonts w:ascii="Times New Roman" w:hAnsi="Times New Roman"/>
          <w:sz w:val="24"/>
          <w:szCs w:val="24"/>
          <w:lang w:eastAsia="en-US"/>
        </w:rPr>
      </w:pPr>
      <w:r w:rsidRPr="003E0E15">
        <w:rPr>
          <w:rFonts w:ascii="Times New Roman" w:hAnsi="Times New Roman"/>
          <w:sz w:val="24"/>
          <w:szCs w:val="24"/>
        </w:rPr>
        <w:t xml:space="preserve">- Рабочие программа к линии УМК </w:t>
      </w:r>
      <w:proofErr w:type="spellStart"/>
      <w:r w:rsidRPr="003E0E15">
        <w:rPr>
          <w:rFonts w:ascii="Times New Roman" w:hAnsi="Times New Roman"/>
          <w:sz w:val="24"/>
          <w:szCs w:val="24"/>
          <w:lang w:eastAsia="en-US"/>
        </w:rPr>
        <w:t>Гара</w:t>
      </w:r>
      <w:proofErr w:type="spellEnd"/>
      <w:r w:rsidRPr="003E0E15">
        <w:rPr>
          <w:rFonts w:ascii="Times New Roman" w:hAnsi="Times New Roman"/>
          <w:sz w:val="24"/>
          <w:szCs w:val="24"/>
          <w:lang w:eastAsia="en-US"/>
        </w:rPr>
        <w:t xml:space="preserve"> Н.Н. Химия. Рабочие программы. Предметная линия учебников Г.Е. Рудзитиса, Ф.Г. Фельдмана. 8-9 классы/ Н.Н. </w:t>
      </w:r>
      <w:proofErr w:type="spellStart"/>
      <w:r w:rsidRPr="003E0E15">
        <w:rPr>
          <w:rFonts w:ascii="Times New Roman" w:hAnsi="Times New Roman"/>
          <w:sz w:val="24"/>
          <w:szCs w:val="24"/>
          <w:lang w:eastAsia="en-US"/>
        </w:rPr>
        <w:t>Гара</w:t>
      </w:r>
      <w:proofErr w:type="spellEnd"/>
      <w:r w:rsidRPr="003E0E15">
        <w:rPr>
          <w:rFonts w:ascii="Times New Roman" w:hAnsi="Times New Roman"/>
          <w:sz w:val="24"/>
          <w:szCs w:val="24"/>
          <w:lang w:eastAsia="en-US"/>
        </w:rPr>
        <w:t>. – М.: Просвещение, 2019г.</w:t>
      </w:r>
    </w:p>
    <w:p w:rsidR="004536B3" w:rsidRPr="003E0E15" w:rsidRDefault="004536B3" w:rsidP="00B07439">
      <w:pPr>
        <w:pStyle w:val="10"/>
        <w:ind w:firstLine="708"/>
        <w:jc w:val="both"/>
        <w:rPr>
          <w:rFonts w:ascii="Times New Roman" w:hAnsi="Times New Roman" w:cs="Times New Roman"/>
          <w:sz w:val="24"/>
          <w:szCs w:val="24"/>
        </w:rPr>
      </w:pPr>
      <w:r w:rsidRPr="003E0E15">
        <w:rPr>
          <w:rFonts w:ascii="Times New Roman" w:hAnsi="Times New Roman" w:cs="Times New Roman"/>
          <w:sz w:val="24"/>
          <w:szCs w:val="24"/>
        </w:rPr>
        <w:t xml:space="preserve">Для реализации рабочей программы используется учебно-методический комплект авторов </w:t>
      </w:r>
      <w:proofErr w:type="spellStart"/>
      <w:r w:rsidRPr="003E0E15">
        <w:rPr>
          <w:rFonts w:ascii="Times New Roman" w:hAnsi="Times New Roman" w:cs="Times New Roman"/>
          <w:sz w:val="24"/>
          <w:szCs w:val="24"/>
        </w:rPr>
        <w:t>Гара</w:t>
      </w:r>
      <w:proofErr w:type="spellEnd"/>
      <w:r w:rsidRPr="003E0E15">
        <w:rPr>
          <w:rFonts w:ascii="Times New Roman" w:hAnsi="Times New Roman" w:cs="Times New Roman"/>
          <w:sz w:val="24"/>
          <w:szCs w:val="24"/>
        </w:rPr>
        <w:t xml:space="preserve"> Н.Н., включенный в Федеральный перечень учебников, </w:t>
      </w:r>
      <w:r w:rsidRPr="003E0E15">
        <w:rPr>
          <w:rFonts w:ascii="Times New Roman" w:hAnsi="Times New Roman" w:cs="Times New Roman"/>
          <w:bCs/>
          <w:sz w:val="24"/>
          <w:szCs w:val="24"/>
        </w:rPr>
        <w:t xml:space="preserve">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341A35">
        <w:rPr>
          <w:rFonts w:ascii="Times New Roman" w:hAnsi="Times New Roman" w:cs="Times New Roman"/>
          <w:sz w:val="24"/>
          <w:szCs w:val="24"/>
        </w:rPr>
        <w:t xml:space="preserve">утвержденный </w:t>
      </w:r>
      <w:hyperlink r:id="rId7" w:history="1">
        <w:r w:rsidRPr="003E0E15">
          <w:rPr>
            <w:rStyle w:val="aa"/>
            <w:rFonts w:ascii="Times New Roman" w:hAnsi="Times New Roman"/>
            <w:color w:val="auto"/>
            <w:sz w:val="24"/>
            <w:szCs w:val="24"/>
            <w:u w:val="none"/>
          </w:rPr>
          <w:t>приказом</w:t>
        </w:r>
      </w:hyperlink>
      <w:r w:rsidR="00341A35">
        <w:rPr>
          <w:rStyle w:val="aa"/>
          <w:rFonts w:ascii="Times New Roman" w:hAnsi="Times New Roman"/>
          <w:color w:val="auto"/>
          <w:sz w:val="24"/>
          <w:szCs w:val="24"/>
          <w:u w:val="none"/>
        </w:rPr>
        <w:t xml:space="preserve"> </w:t>
      </w:r>
      <w:proofErr w:type="spellStart"/>
      <w:r w:rsidR="00341A35">
        <w:rPr>
          <w:rFonts w:ascii="Times New Roman" w:hAnsi="Times New Roman" w:cs="Times New Roman"/>
          <w:sz w:val="24"/>
          <w:szCs w:val="24"/>
        </w:rPr>
        <w:t>Минпросвещения</w:t>
      </w:r>
      <w:proofErr w:type="spellEnd"/>
      <w:r w:rsidR="00341A35">
        <w:rPr>
          <w:rFonts w:ascii="Times New Roman" w:hAnsi="Times New Roman" w:cs="Times New Roman"/>
          <w:sz w:val="24"/>
          <w:szCs w:val="24"/>
        </w:rPr>
        <w:t xml:space="preserve"> России</w:t>
      </w:r>
      <w:r w:rsidRPr="003E0E15">
        <w:rPr>
          <w:rFonts w:ascii="Times New Roman" w:hAnsi="Times New Roman" w:cs="Times New Roman"/>
          <w:sz w:val="24"/>
          <w:szCs w:val="24"/>
        </w:rPr>
        <w:t>:</w:t>
      </w:r>
    </w:p>
    <w:p w:rsidR="004536B3" w:rsidRPr="003E0E15" w:rsidRDefault="004536B3" w:rsidP="00341A35">
      <w:pPr>
        <w:spacing w:after="0" w:line="240" w:lineRule="auto"/>
        <w:ind w:firstLine="709"/>
        <w:jc w:val="both"/>
        <w:rPr>
          <w:rFonts w:ascii="Times New Roman" w:hAnsi="Times New Roman"/>
          <w:b/>
          <w:bCs/>
          <w:i/>
          <w:iCs/>
          <w:sz w:val="24"/>
          <w:szCs w:val="24"/>
          <w:lang w:eastAsia="en-US"/>
        </w:rPr>
      </w:pPr>
      <w:r w:rsidRPr="003E0E15">
        <w:rPr>
          <w:rFonts w:ascii="Times New Roman" w:hAnsi="Times New Roman"/>
          <w:b/>
          <w:bCs/>
          <w:i/>
          <w:iCs/>
          <w:sz w:val="24"/>
          <w:szCs w:val="24"/>
          <w:lang w:eastAsia="en-US"/>
        </w:rPr>
        <w:t>УМК:</w:t>
      </w:r>
    </w:p>
    <w:p w:rsidR="004536B3" w:rsidRPr="003E0E15" w:rsidRDefault="004536B3" w:rsidP="00B07439">
      <w:pPr>
        <w:pStyle w:val="a5"/>
        <w:numPr>
          <w:ilvl w:val="0"/>
          <w:numId w:val="5"/>
        </w:numPr>
        <w:spacing w:after="160" w:line="240" w:lineRule="auto"/>
        <w:jc w:val="both"/>
        <w:rPr>
          <w:rFonts w:ascii="Times New Roman" w:hAnsi="Times New Roman"/>
          <w:sz w:val="24"/>
          <w:szCs w:val="24"/>
          <w:lang w:eastAsia="en-US"/>
        </w:rPr>
      </w:pPr>
      <w:r>
        <w:rPr>
          <w:rFonts w:ascii="Times New Roman" w:hAnsi="Times New Roman"/>
          <w:sz w:val="24"/>
          <w:szCs w:val="24"/>
          <w:lang w:eastAsia="en-US"/>
        </w:rPr>
        <w:t>Рудзитис Г.Е. Химия: 9</w:t>
      </w:r>
      <w:r w:rsidRPr="003E0E15">
        <w:rPr>
          <w:rFonts w:ascii="Times New Roman" w:hAnsi="Times New Roman"/>
          <w:sz w:val="24"/>
          <w:szCs w:val="24"/>
          <w:lang w:eastAsia="en-US"/>
        </w:rPr>
        <w:t xml:space="preserve"> </w:t>
      </w:r>
      <w:proofErr w:type="spellStart"/>
      <w:proofErr w:type="gramStart"/>
      <w:r w:rsidRPr="003E0E15">
        <w:rPr>
          <w:rFonts w:ascii="Times New Roman" w:hAnsi="Times New Roman"/>
          <w:sz w:val="24"/>
          <w:szCs w:val="24"/>
          <w:lang w:eastAsia="en-US"/>
        </w:rPr>
        <w:t>кл</w:t>
      </w:r>
      <w:proofErr w:type="spellEnd"/>
      <w:r w:rsidRPr="003E0E15">
        <w:rPr>
          <w:rFonts w:ascii="Times New Roman" w:hAnsi="Times New Roman"/>
          <w:sz w:val="24"/>
          <w:szCs w:val="24"/>
          <w:lang w:eastAsia="en-US"/>
        </w:rPr>
        <w:t>.:</w:t>
      </w:r>
      <w:proofErr w:type="gramEnd"/>
      <w:r w:rsidRPr="003E0E15">
        <w:rPr>
          <w:rFonts w:ascii="Times New Roman" w:hAnsi="Times New Roman"/>
          <w:sz w:val="24"/>
          <w:szCs w:val="24"/>
          <w:lang w:eastAsia="en-US"/>
        </w:rPr>
        <w:t xml:space="preserve"> </w:t>
      </w:r>
      <w:proofErr w:type="spellStart"/>
      <w:r w:rsidRPr="003E0E15">
        <w:rPr>
          <w:rFonts w:ascii="Times New Roman" w:hAnsi="Times New Roman"/>
          <w:sz w:val="24"/>
          <w:szCs w:val="24"/>
          <w:lang w:eastAsia="en-US"/>
        </w:rPr>
        <w:t>учеб.для</w:t>
      </w:r>
      <w:proofErr w:type="spellEnd"/>
      <w:r w:rsidRPr="003E0E15">
        <w:rPr>
          <w:rFonts w:ascii="Times New Roman" w:hAnsi="Times New Roman"/>
          <w:sz w:val="24"/>
          <w:szCs w:val="24"/>
          <w:lang w:eastAsia="en-US"/>
        </w:rPr>
        <w:t xml:space="preserve"> </w:t>
      </w:r>
      <w:proofErr w:type="spellStart"/>
      <w:r w:rsidRPr="003E0E15">
        <w:rPr>
          <w:rFonts w:ascii="Times New Roman" w:hAnsi="Times New Roman"/>
          <w:sz w:val="24"/>
          <w:szCs w:val="24"/>
          <w:lang w:eastAsia="en-US"/>
        </w:rPr>
        <w:t>общеобразоват</w:t>
      </w:r>
      <w:proofErr w:type="spellEnd"/>
      <w:r w:rsidRPr="003E0E15">
        <w:rPr>
          <w:rFonts w:ascii="Times New Roman" w:hAnsi="Times New Roman"/>
          <w:sz w:val="24"/>
          <w:szCs w:val="24"/>
          <w:lang w:eastAsia="en-US"/>
        </w:rPr>
        <w:t>. Учреждений / Г.Е. Рудзитис, Ф.Г. Фельдман. – М.: Просвещение</w:t>
      </w:r>
      <w:r>
        <w:rPr>
          <w:rFonts w:ascii="Times New Roman" w:hAnsi="Times New Roman"/>
          <w:sz w:val="24"/>
          <w:szCs w:val="24"/>
          <w:lang w:eastAsia="en-US"/>
        </w:rPr>
        <w:t>, 2020</w:t>
      </w:r>
      <w:r w:rsidRPr="003E0E15">
        <w:rPr>
          <w:rFonts w:ascii="Times New Roman" w:hAnsi="Times New Roman"/>
          <w:sz w:val="24"/>
          <w:szCs w:val="24"/>
          <w:lang w:eastAsia="en-US"/>
        </w:rPr>
        <w:t>.</w:t>
      </w:r>
    </w:p>
    <w:p w:rsidR="004536B3" w:rsidRPr="003E0E15" w:rsidRDefault="004536B3" w:rsidP="00B07439">
      <w:pPr>
        <w:pStyle w:val="a5"/>
        <w:numPr>
          <w:ilvl w:val="0"/>
          <w:numId w:val="5"/>
        </w:numPr>
        <w:spacing w:after="160" w:line="240" w:lineRule="auto"/>
        <w:jc w:val="both"/>
        <w:rPr>
          <w:rFonts w:ascii="Times New Roman" w:hAnsi="Times New Roman"/>
          <w:sz w:val="24"/>
          <w:szCs w:val="24"/>
          <w:lang w:eastAsia="en-US"/>
        </w:rPr>
      </w:pPr>
      <w:proofErr w:type="spellStart"/>
      <w:r w:rsidRPr="003E0E15">
        <w:rPr>
          <w:rFonts w:ascii="Times New Roman" w:hAnsi="Times New Roman"/>
          <w:sz w:val="24"/>
          <w:szCs w:val="24"/>
          <w:lang w:eastAsia="en-US"/>
        </w:rPr>
        <w:t>Гара</w:t>
      </w:r>
      <w:proofErr w:type="spellEnd"/>
      <w:r w:rsidRPr="003E0E15">
        <w:rPr>
          <w:rFonts w:ascii="Times New Roman" w:hAnsi="Times New Roman"/>
          <w:sz w:val="24"/>
          <w:szCs w:val="24"/>
          <w:lang w:eastAsia="en-US"/>
        </w:rPr>
        <w:t xml:space="preserve"> Н.Н. Химия: задачник с «помощником»: 8-9 классы / Н.Н. </w:t>
      </w:r>
      <w:proofErr w:type="spellStart"/>
      <w:r w:rsidRPr="003E0E15">
        <w:rPr>
          <w:rFonts w:ascii="Times New Roman" w:hAnsi="Times New Roman"/>
          <w:sz w:val="24"/>
          <w:szCs w:val="24"/>
          <w:lang w:eastAsia="en-US"/>
        </w:rPr>
        <w:t>Гара</w:t>
      </w:r>
      <w:proofErr w:type="spellEnd"/>
      <w:r w:rsidRPr="003E0E15">
        <w:rPr>
          <w:rFonts w:ascii="Times New Roman" w:hAnsi="Times New Roman"/>
          <w:sz w:val="24"/>
          <w:szCs w:val="24"/>
          <w:lang w:eastAsia="en-US"/>
        </w:rPr>
        <w:t>. – М.: Просвещение, 2015.</w:t>
      </w:r>
    </w:p>
    <w:p w:rsidR="004536B3" w:rsidRPr="003E0E15" w:rsidRDefault="004536B3" w:rsidP="00B07439">
      <w:pPr>
        <w:pStyle w:val="a5"/>
        <w:numPr>
          <w:ilvl w:val="0"/>
          <w:numId w:val="5"/>
        </w:numPr>
        <w:spacing w:after="160" w:line="240" w:lineRule="auto"/>
        <w:jc w:val="both"/>
        <w:rPr>
          <w:rFonts w:ascii="Times New Roman" w:hAnsi="Times New Roman"/>
          <w:sz w:val="24"/>
          <w:szCs w:val="24"/>
          <w:lang w:eastAsia="en-US"/>
        </w:rPr>
      </w:pPr>
      <w:proofErr w:type="spellStart"/>
      <w:r w:rsidRPr="003E0E15">
        <w:rPr>
          <w:rFonts w:ascii="Times New Roman" w:hAnsi="Times New Roman"/>
          <w:sz w:val="24"/>
          <w:szCs w:val="24"/>
          <w:lang w:eastAsia="en-US"/>
        </w:rPr>
        <w:t>Гара</w:t>
      </w:r>
      <w:proofErr w:type="spellEnd"/>
      <w:r w:rsidRPr="003E0E15">
        <w:rPr>
          <w:rFonts w:ascii="Times New Roman" w:hAnsi="Times New Roman"/>
          <w:sz w:val="24"/>
          <w:szCs w:val="24"/>
          <w:lang w:eastAsia="en-US"/>
        </w:rPr>
        <w:t xml:space="preserve"> Н.Н. Химия. Рабочие программы. Предметная линия учебников Г.Е. Рудзитиса, Ф.Г. Фельдмана. 8-9 классы/ Н.Н. </w:t>
      </w:r>
      <w:proofErr w:type="spellStart"/>
      <w:r w:rsidRPr="003E0E15">
        <w:rPr>
          <w:rFonts w:ascii="Times New Roman" w:hAnsi="Times New Roman"/>
          <w:sz w:val="24"/>
          <w:szCs w:val="24"/>
          <w:lang w:eastAsia="en-US"/>
        </w:rPr>
        <w:t>Гара</w:t>
      </w:r>
      <w:proofErr w:type="spellEnd"/>
      <w:r w:rsidRPr="003E0E15">
        <w:rPr>
          <w:rFonts w:ascii="Times New Roman" w:hAnsi="Times New Roman"/>
          <w:sz w:val="24"/>
          <w:szCs w:val="24"/>
          <w:lang w:eastAsia="en-US"/>
        </w:rPr>
        <w:t>. – М.: Просвещение, 2019.</w:t>
      </w:r>
    </w:p>
    <w:p w:rsidR="004536B3" w:rsidRPr="003E0E15" w:rsidRDefault="004536B3" w:rsidP="00B07439">
      <w:pPr>
        <w:pStyle w:val="a5"/>
        <w:numPr>
          <w:ilvl w:val="0"/>
          <w:numId w:val="5"/>
        </w:numPr>
        <w:spacing w:after="160" w:line="240" w:lineRule="auto"/>
        <w:jc w:val="both"/>
        <w:rPr>
          <w:rFonts w:ascii="Times New Roman" w:hAnsi="Times New Roman"/>
          <w:sz w:val="24"/>
          <w:szCs w:val="24"/>
          <w:lang w:eastAsia="en-US"/>
        </w:rPr>
      </w:pPr>
      <w:proofErr w:type="spellStart"/>
      <w:r w:rsidRPr="003E0E15">
        <w:rPr>
          <w:rFonts w:ascii="Times New Roman" w:hAnsi="Times New Roman"/>
          <w:sz w:val="24"/>
          <w:szCs w:val="24"/>
          <w:lang w:eastAsia="en-US"/>
        </w:rPr>
        <w:t>Радецкий</w:t>
      </w:r>
      <w:proofErr w:type="spellEnd"/>
      <w:r w:rsidRPr="003E0E15">
        <w:rPr>
          <w:rFonts w:ascii="Times New Roman" w:hAnsi="Times New Roman"/>
          <w:sz w:val="24"/>
          <w:szCs w:val="24"/>
          <w:lang w:eastAsia="en-US"/>
        </w:rPr>
        <w:t xml:space="preserve"> А.М. Химия: дидактический материал: 8-9 </w:t>
      </w:r>
      <w:proofErr w:type="spellStart"/>
      <w:r w:rsidRPr="003E0E15">
        <w:rPr>
          <w:rFonts w:ascii="Times New Roman" w:hAnsi="Times New Roman"/>
          <w:sz w:val="24"/>
          <w:szCs w:val="24"/>
          <w:lang w:eastAsia="en-US"/>
        </w:rPr>
        <w:t>кл</w:t>
      </w:r>
      <w:proofErr w:type="spellEnd"/>
      <w:r w:rsidRPr="003E0E15">
        <w:rPr>
          <w:rFonts w:ascii="Times New Roman" w:hAnsi="Times New Roman"/>
          <w:sz w:val="24"/>
          <w:szCs w:val="24"/>
          <w:lang w:eastAsia="en-US"/>
        </w:rPr>
        <w:t xml:space="preserve">. / А.М. </w:t>
      </w:r>
      <w:proofErr w:type="spellStart"/>
      <w:r w:rsidRPr="003E0E15">
        <w:rPr>
          <w:rFonts w:ascii="Times New Roman" w:hAnsi="Times New Roman"/>
          <w:sz w:val="24"/>
          <w:szCs w:val="24"/>
          <w:lang w:eastAsia="en-US"/>
        </w:rPr>
        <w:t>Радецкий</w:t>
      </w:r>
      <w:proofErr w:type="spellEnd"/>
      <w:r w:rsidRPr="003E0E15">
        <w:rPr>
          <w:rFonts w:ascii="Times New Roman" w:hAnsi="Times New Roman"/>
          <w:sz w:val="24"/>
          <w:szCs w:val="24"/>
          <w:lang w:eastAsia="en-US"/>
        </w:rPr>
        <w:t>. – М.: Просвещение, 2016.</w:t>
      </w:r>
    </w:p>
    <w:p w:rsidR="004536B3" w:rsidRPr="003E0E15" w:rsidRDefault="004536B3" w:rsidP="00B07439">
      <w:pPr>
        <w:pStyle w:val="a5"/>
        <w:numPr>
          <w:ilvl w:val="0"/>
          <w:numId w:val="5"/>
        </w:numPr>
        <w:spacing w:after="160" w:line="240" w:lineRule="auto"/>
        <w:jc w:val="both"/>
        <w:rPr>
          <w:rFonts w:ascii="Times New Roman" w:hAnsi="Times New Roman"/>
          <w:sz w:val="24"/>
          <w:szCs w:val="24"/>
          <w:lang w:eastAsia="en-US"/>
        </w:rPr>
      </w:pPr>
      <w:r w:rsidRPr="003E0E15">
        <w:rPr>
          <w:rFonts w:ascii="Times New Roman" w:hAnsi="Times New Roman"/>
          <w:sz w:val="24"/>
          <w:szCs w:val="24"/>
          <w:lang w:eastAsia="en-US"/>
        </w:rPr>
        <w:t>М. А. Рябов. Сборник задач и упражнений по химии: 8-9 классы «Химия. 8 класс», «Химия. 9 класс» (М.: Просвещение), 2018г.</w:t>
      </w:r>
    </w:p>
    <w:p w:rsidR="004536B3" w:rsidRPr="003E0E15" w:rsidRDefault="004536B3" w:rsidP="004E5144">
      <w:pPr>
        <w:spacing w:before="100" w:beforeAutospacing="1" w:after="0"/>
        <w:ind w:firstLine="709"/>
        <w:rPr>
          <w:rFonts w:ascii="Times New Roman" w:hAnsi="Times New Roman"/>
          <w:sz w:val="24"/>
          <w:szCs w:val="24"/>
        </w:rPr>
      </w:pPr>
      <w:r w:rsidRPr="003E0E15">
        <w:rPr>
          <w:rFonts w:ascii="Times New Roman" w:hAnsi="Times New Roman"/>
          <w:bCs/>
          <w:iCs/>
          <w:sz w:val="24"/>
          <w:szCs w:val="24"/>
        </w:rPr>
        <w:t>Изучение учебного предмета «</w:t>
      </w:r>
      <w:r w:rsidRPr="003E0E15">
        <w:rPr>
          <w:rFonts w:ascii="Times New Roman" w:hAnsi="Times New Roman"/>
          <w:b/>
          <w:bCs/>
          <w:iCs/>
          <w:sz w:val="24"/>
          <w:szCs w:val="24"/>
        </w:rPr>
        <w:t>Химия</w:t>
      </w:r>
      <w:r w:rsidRPr="003E0E15">
        <w:rPr>
          <w:rFonts w:ascii="Times New Roman" w:hAnsi="Times New Roman"/>
          <w:bCs/>
          <w:iCs/>
          <w:sz w:val="24"/>
          <w:szCs w:val="24"/>
        </w:rPr>
        <w:t xml:space="preserve">» в </w:t>
      </w:r>
      <w:r>
        <w:rPr>
          <w:rFonts w:ascii="Times New Roman" w:hAnsi="Times New Roman"/>
          <w:bCs/>
          <w:iCs/>
          <w:sz w:val="24"/>
          <w:szCs w:val="24"/>
        </w:rPr>
        <w:t>9</w:t>
      </w:r>
      <w:r w:rsidRPr="003E0E15">
        <w:rPr>
          <w:rFonts w:ascii="Times New Roman" w:hAnsi="Times New Roman"/>
          <w:bCs/>
          <w:iCs/>
          <w:sz w:val="24"/>
          <w:szCs w:val="24"/>
        </w:rPr>
        <w:t xml:space="preserve"> классе на достижение следующих</w:t>
      </w:r>
      <w:r w:rsidRPr="003E0E15">
        <w:rPr>
          <w:rFonts w:ascii="Times New Roman" w:hAnsi="Times New Roman"/>
          <w:b/>
          <w:bCs/>
          <w:i/>
          <w:iCs/>
          <w:sz w:val="24"/>
          <w:szCs w:val="24"/>
        </w:rPr>
        <w:t xml:space="preserve"> целей:</w:t>
      </w:r>
    </w:p>
    <w:p w:rsidR="004536B3" w:rsidRDefault="004536B3" w:rsidP="005C6FB6">
      <w:pPr>
        <w:pStyle w:val="Standard"/>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Одной из важнейших задач основного общего образования является подготовка обучающихся к осознанному и ответственному выбору жизненного и профессионального пути. Обучающиеся должны научиться самостоятельно ставить цели и определять пути их достижения, использовать приобретённый в школе опыт в реальной жизни, за рамками учебного процесса. Химия как учебный предмет вносит существенный вклад в воспитание и развитие обучающихся; она призвана вооружить их основами химических знаний, </w:t>
      </w:r>
      <w:r>
        <w:rPr>
          <w:rFonts w:ascii="Times New Roman" w:hAnsi="Times New Roman" w:cs="Times New Roman"/>
          <w:sz w:val="24"/>
          <w:szCs w:val="24"/>
          <w:shd w:val="clear" w:color="auto" w:fill="FFFFFF"/>
        </w:rPr>
        <w:lastRenderedPageBreak/>
        <w:t>необходимых для повседневной жизни, заложить фундамент для дальнейшего совершенствования этих знаний, а также способствовать безопасному поведению в окружающей сре</w:t>
      </w:r>
      <w:r w:rsidR="00341A35">
        <w:rPr>
          <w:rFonts w:ascii="Times New Roman" w:hAnsi="Times New Roman" w:cs="Times New Roman"/>
          <w:sz w:val="24"/>
          <w:szCs w:val="24"/>
          <w:shd w:val="clear" w:color="auto" w:fill="FFFFFF"/>
        </w:rPr>
        <w:t>де и бережному отношению к ней.</w:t>
      </w:r>
    </w:p>
    <w:p w:rsidR="004536B3" w:rsidRDefault="004536B3" w:rsidP="005C6FB6">
      <w:pPr>
        <w:pStyle w:val="Standard"/>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Изучение химии в основной школе направлено:</w:t>
      </w:r>
    </w:p>
    <w:p w:rsidR="004536B3" w:rsidRDefault="004536B3" w:rsidP="005C6FB6">
      <w:pPr>
        <w:pStyle w:val="Standard"/>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на освоение важнейших знаний об основных понятиях и законах химии, химической символике;</w:t>
      </w:r>
    </w:p>
    <w:p w:rsidR="004536B3" w:rsidRDefault="004536B3" w:rsidP="005C6FB6">
      <w:pPr>
        <w:pStyle w:val="Standard"/>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 на овладение умениями наблюдать химические явления, проводить химический эксперимент, производить расчёты на основе химических формул веществ и уравнений химических реакций;</w:t>
      </w:r>
    </w:p>
    <w:p w:rsidR="004536B3" w:rsidRDefault="004536B3" w:rsidP="005C6FB6">
      <w:pPr>
        <w:pStyle w:val="Standard"/>
        <w:spacing w:after="0" w:line="240" w:lineRule="auto"/>
        <w:jc w:val="both"/>
      </w:pPr>
      <w:r>
        <w:rPr>
          <w:rFonts w:ascii="Times New Roman" w:hAnsi="Times New Roman" w:cs="Times New Roman"/>
          <w:sz w:val="24"/>
          <w:szCs w:val="24"/>
          <w:shd w:val="clear" w:color="auto" w:fill="FFFFFF"/>
        </w:rPr>
        <w:t xml:space="preserve"> - на развитие познавательных интересов и интеллектуальных способностей в пр</w:t>
      </w:r>
      <w:r>
        <w:rPr>
          <w:rFonts w:ascii="Times New Roman" w:hAnsi="Times New Roman" w:cs="Times New Roman"/>
          <w:sz w:val="24"/>
          <w:szCs w:val="24"/>
        </w:rPr>
        <w:t>оцессе проведения химического эксперимента, самостоятельного приобретения знаний в соответствии с возникающими жизненными потребностями;</w:t>
      </w:r>
    </w:p>
    <w:p w:rsidR="004536B3" w:rsidRDefault="004536B3" w:rsidP="005C6FB6">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 воспитание отношения к химии как к одному из фундаментальных компонентов естествознания и элементу общечеловеческой культуры;</w:t>
      </w:r>
    </w:p>
    <w:p w:rsidR="004536B3" w:rsidRDefault="004536B3" w:rsidP="005C6FB6">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4536B3" w:rsidRDefault="004536B3" w:rsidP="005C6FB6">
      <w:pPr>
        <w:pStyle w:val="Standard"/>
        <w:spacing w:after="0" w:line="240" w:lineRule="auto"/>
        <w:jc w:val="both"/>
        <w:rPr>
          <w:rFonts w:ascii="Times New Roman" w:hAnsi="Times New Roman" w:cs="Times New Roman"/>
          <w:sz w:val="24"/>
          <w:szCs w:val="24"/>
        </w:rPr>
      </w:pPr>
    </w:p>
    <w:p w:rsidR="004536B3" w:rsidRPr="003E0E15" w:rsidRDefault="004536B3" w:rsidP="00B07439">
      <w:pPr>
        <w:spacing w:after="0" w:line="240" w:lineRule="auto"/>
        <w:ind w:firstLine="709"/>
        <w:rPr>
          <w:rFonts w:ascii="Times New Roman" w:hAnsi="Times New Roman"/>
          <w:bCs/>
          <w:sz w:val="24"/>
          <w:szCs w:val="24"/>
        </w:rPr>
      </w:pPr>
      <w:r w:rsidRPr="003E0E15">
        <w:rPr>
          <w:rFonts w:ascii="Times New Roman" w:hAnsi="Times New Roman"/>
          <w:bCs/>
          <w:sz w:val="24"/>
          <w:szCs w:val="24"/>
        </w:rPr>
        <w:t>Продолжительность изучения учебного предмета «Химия» составляет 2 часа в неделю, 70 часов в год.</w:t>
      </w:r>
    </w:p>
    <w:p w:rsidR="004536B3" w:rsidRPr="003E0E15" w:rsidRDefault="004536B3" w:rsidP="00C84A41">
      <w:pPr>
        <w:pStyle w:val="10"/>
        <w:ind w:firstLine="708"/>
        <w:jc w:val="both"/>
        <w:rPr>
          <w:rFonts w:ascii="Times New Roman" w:hAnsi="Times New Roman" w:cs="Times New Roman"/>
          <w:sz w:val="24"/>
          <w:szCs w:val="24"/>
        </w:rPr>
      </w:pPr>
      <w:r w:rsidRPr="003E0E15">
        <w:rPr>
          <w:rFonts w:ascii="Times New Roman" w:hAnsi="Times New Roman" w:cs="Times New Roman"/>
          <w:sz w:val="24"/>
          <w:szCs w:val="24"/>
        </w:rPr>
        <w:t>Содержание рабочей программы и логика его изучения не отли</w:t>
      </w:r>
      <w:r w:rsidR="00341A35">
        <w:rPr>
          <w:rFonts w:ascii="Times New Roman" w:hAnsi="Times New Roman" w:cs="Times New Roman"/>
          <w:sz w:val="24"/>
          <w:szCs w:val="24"/>
        </w:rPr>
        <w:t>чается от содержания</w:t>
      </w:r>
      <w:r w:rsidRPr="003E0E15">
        <w:rPr>
          <w:rFonts w:ascii="Times New Roman" w:hAnsi="Times New Roman" w:cs="Times New Roman"/>
          <w:sz w:val="24"/>
          <w:szCs w:val="24"/>
        </w:rPr>
        <w:t xml:space="preserve"> авторск</w:t>
      </w:r>
      <w:r w:rsidR="00341A35">
        <w:rPr>
          <w:rFonts w:ascii="Times New Roman" w:hAnsi="Times New Roman" w:cs="Times New Roman"/>
          <w:sz w:val="24"/>
          <w:szCs w:val="24"/>
        </w:rPr>
        <w:t>ой программы. Рабочая программа</w:t>
      </w:r>
      <w:r w:rsidRPr="003E0E15">
        <w:rPr>
          <w:rFonts w:ascii="Times New Roman" w:hAnsi="Times New Roman" w:cs="Times New Roman"/>
          <w:sz w:val="24"/>
          <w:szCs w:val="24"/>
        </w:rPr>
        <w:t xml:space="preserve"> предусматривает реализацию практической части авторской программы в полном объеме.</w:t>
      </w:r>
    </w:p>
    <w:p w:rsidR="004536B3" w:rsidRPr="003E0E15" w:rsidRDefault="004536B3" w:rsidP="004E5144">
      <w:pPr>
        <w:spacing w:before="100" w:beforeAutospacing="1" w:after="100" w:afterAutospacing="1"/>
        <w:ind w:firstLine="709"/>
        <w:jc w:val="center"/>
        <w:rPr>
          <w:rFonts w:ascii="Times New Roman" w:hAnsi="Times New Roman"/>
          <w:sz w:val="24"/>
          <w:szCs w:val="24"/>
        </w:rPr>
      </w:pPr>
      <w:r w:rsidRPr="003E0E15">
        <w:rPr>
          <w:rFonts w:ascii="Times New Roman" w:hAnsi="Times New Roman"/>
          <w:b/>
          <w:bCs/>
          <w:i/>
          <w:iCs/>
          <w:sz w:val="24"/>
          <w:szCs w:val="24"/>
        </w:rPr>
        <w:t>Общая характеристика процесса обучения учебному предмету «Химия»</w:t>
      </w:r>
    </w:p>
    <w:p w:rsidR="004536B3" w:rsidRPr="003E0E15" w:rsidRDefault="004536B3" w:rsidP="002C6E13">
      <w:pPr>
        <w:spacing w:after="0"/>
        <w:ind w:firstLine="709"/>
        <w:jc w:val="both"/>
        <w:rPr>
          <w:rFonts w:ascii="Times New Roman" w:hAnsi="Times New Roman"/>
          <w:sz w:val="24"/>
          <w:szCs w:val="24"/>
        </w:rPr>
      </w:pPr>
      <w:r w:rsidRPr="003E0E15">
        <w:rPr>
          <w:rFonts w:ascii="Times New Roman" w:hAnsi="Times New Roman"/>
          <w:sz w:val="24"/>
          <w:szCs w:val="24"/>
        </w:rPr>
        <w:t xml:space="preserve">Основной </w:t>
      </w:r>
      <w:r w:rsidRPr="003E0E15">
        <w:rPr>
          <w:rFonts w:ascii="Times New Roman" w:hAnsi="Times New Roman"/>
          <w:b/>
          <w:bCs/>
          <w:sz w:val="24"/>
          <w:szCs w:val="24"/>
        </w:rPr>
        <w:t>формой организации</w:t>
      </w:r>
      <w:r w:rsidRPr="003E0E15">
        <w:rPr>
          <w:rFonts w:ascii="Times New Roman" w:hAnsi="Times New Roman"/>
          <w:sz w:val="24"/>
          <w:szCs w:val="24"/>
        </w:rPr>
        <w:t xml:space="preserve"> процесса обучения я</w:t>
      </w:r>
      <w:r w:rsidR="00341A35">
        <w:rPr>
          <w:rFonts w:ascii="Times New Roman" w:hAnsi="Times New Roman"/>
          <w:sz w:val="24"/>
          <w:szCs w:val="24"/>
        </w:rPr>
        <w:t>вляется классно-урочная форма.</w:t>
      </w:r>
    </w:p>
    <w:p w:rsidR="004536B3" w:rsidRPr="003E0E15" w:rsidRDefault="004536B3" w:rsidP="002C6E13">
      <w:pPr>
        <w:spacing w:after="0"/>
        <w:ind w:firstLine="709"/>
        <w:jc w:val="both"/>
        <w:rPr>
          <w:rFonts w:ascii="Times New Roman" w:hAnsi="Times New Roman"/>
          <w:sz w:val="24"/>
          <w:szCs w:val="24"/>
        </w:rPr>
      </w:pPr>
      <w:r w:rsidRPr="003E0E15">
        <w:rPr>
          <w:rFonts w:ascii="Times New Roman" w:hAnsi="Times New Roman"/>
          <w:sz w:val="24"/>
          <w:szCs w:val="24"/>
        </w:rPr>
        <w:t>Для достижения образовате</w:t>
      </w:r>
      <w:r w:rsidR="00341A35">
        <w:rPr>
          <w:rFonts w:ascii="Times New Roman" w:hAnsi="Times New Roman"/>
          <w:sz w:val="24"/>
          <w:szCs w:val="24"/>
        </w:rPr>
        <w:t xml:space="preserve">льных результатов по предмету </w:t>
      </w:r>
      <w:r w:rsidRPr="003E0E15">
        <w:rPr>
          <w:rFonts w:ascii="Times New Roman" w:hAnsi="Times New Roman"/>
          <w:sz w:val="24"/>
          <w:szCs w:val="24"/>
        </w:rPr>
        <w:t>планируется использовать следующие формы, методы и педагогические технологии:</w:t>
      </w:r>
    </w:p>
    <w:p w:rsidR="004536B3" w:rsidRPr="003E0E15" w:rsidRDefault="004536B3" w:rsidP="00483945">
      <w:pPr>
        <w:spacing w:after="0" w:line="240" w:lineRule="auto"/>
        <w:ind w:firstLine="851"/>
        <w:rPr>
          <w:rFonts w:ascii="Times New Roman" w:hAnsi="Times New Roman"/>
          <w:b/>
          <w:sz w:val="24"/>
          <w:szCs w:val="24"/>
        </w:rPr>
      </w:pPr>
      <w:r w:rsidRPr="003E0E15">
        <w:rPr>
          <w:rFonts w:ascii="Times New Roman" w:hAnsi="Times New Roman"/>
          <w:b/>
          <w:sz w:val="24"/>
          <w:szCs w:val="24"/>
        </w:rPr>
        <w:t>Формы организации учебной деятельности обучающихся</w:t>
      </w:r>
    </w:p>
    <w:p w:rsidR="004536B3" w:rsidRPr="003E0E15" w:rsidRDefault="004536B3" w:rsidP="00483945">
      <w:pPr>
        <w:spacing w:after="0" w:line="240" w:lineRule="auto"/>
        <w:ind w:firstLine="851"/>
        <w:rPr>
          <w:rFonts w:ascii="Times New Roman" w:hAnsi="Times New Roman"/>
          <w:sz w:val="24"/>
          <w:szCs w:val="24"/>
        </w:rPr>
      </w:pPr>
      <w:r w:rsidRPr="003E0E15">
        <w:rPr>
          <w:rFonts w:ascii="Times New Roman" w:hAnsi="Times New Roman"/>
          <w:sz w:val="24"/>
          <w:szCs w:val="24"/>
        </w:rPr>
        <w:t>- Фронтальная</w:t>
      </w:r>
    </w:p>
    <w:p w:rsidR="004536B3" w:rsidRPr="003E0E15" w:rsidRDefault="004536B3" w:rsidP="00483945">
      <w:pPr>
        <w:spacing w:after="0" w:line="240" w:lineRule="auto"/>
        <w:ind w:firstLine="851"/>
        <w:rPr>
          <w:rFonts w:ascii="Times New Roman" w:hAnsi="Times New Roman"/>
          <w:sz w:val="24"/>
          <w:szCs w:val="24"/>
        </w:rPr>
      </w:pPr>
      <w:r w:rsidRPr="003E0E15">
        <w:rPr>
          <w:rFonts w:ascii="Times New Roman" w:hAnsi="Times New Roman"/>
          <w:sz w:val="24"/>
          <w:szCs w:val="24"/>
        </w:rPr>
        <w:t>- Групповая</w:t>
      </w:r>
    </w:p>
    <w:p w:rsidR="004536B3" w:rsidRPr="003E0E15" w:rsidRDefault="004536B3" w:rsidP="00483945">
      <w:pPr>
        <w:spacing w:after="0" w:line="240" w:lineRule="auto"/>
        <w:ind w:firstLine="851"/>
        <w:rPr>
          <w:rFonts w:ascii="Times New Roman" w:hAnsi="Times New Roman"/>
          <w:sz w:val="24"/>
          <w:szCs w:val="24"/>
        </w:rPr>
      </w:pPr>
      <w:r w:rsidRPr="003E0E15">
        <w:rPr>
          <w:rFonts w:ascii="Times New Roman" w:hAnsi="Times New Roman"/>
          <w:sz w:val="24"/>
          <w:szCs w:val="24"/>
        </w:rPr>
        <w:t>- Парная</w:t>
      </w:r>
    </w:p>
    <w:p w:rsidR="004536B3" w:rsidRPr="003E0E15" w:rsidRDefault="004536B3" w:rsidP="00483945">
      <w:pPr>
        <w:spacing w:after="0" w:line="240" w:lineRule="auto"/>
        <w:ind w:firstLine="851"/>
        <w:rPr>
          <w:rFonts w:ascii="Times New Roman" w:hAnsi="Times New Roman"/>
          <w:sz w:val="24"/>
          <w:szCs w:val="24"/>
        </w:rPr>
      </w:pPr>
      <w:r w:rsidRPr="003E0E15">
        <w:rPr>
          <w:rFonts w:ascii="Times New Roman" w:hAnsi="Times New Roman"/>
          <w:sz w:val="24"/>
          <w:szCs w:val="24"/>
        </w:rPr>
        <w:t>- Индивидуальная</w:t>
      </w:r>
    </w:p>
    <w:p w:rsidR="004536B3" w:rsidRPr="003E0E15" w:rsidRDefault="004536B3" w:rsidP="00483945">
      <w:pPr>
        <w:spacing w:after="0" w:line="240" w:lineRule="auto"/>
        <w:ind w:firstLine="851"/>
        <w:rPr>
          <w:rFonts w:ascii="Times New Roman" w:hAnsi="Times New Roman"/>
          <w:b/>
          <w:sz w:val="24"/>
          <w:szCs w:val="24"/>
        </w:rPr>
      </w:pPr>
      <w:r w:rsidRPr="003E0E15">
        <w:rPr>
          <w:rFonts w:ascii="Times New Roman" w:hAnsi="Times New Roman"/>
          <w:b/>
          <w:sz w:val="24"/>
          <w:szCs w:val="24"/>
        </w:rPr>
        <w:t>Методы организации учебной деятельности</w:t>
      </w:r>
    </w:p>
    <w:p w:rsidR="004536B3" w:rsidRPr="003E0E15" w:rsidRDefault="00341A35" w:rsidP="00483945">
      <w:pPr>
        <w:spacing w:after="0" w:line="240" w:lineRule="auto"/>
        <w:ind w:firstLine="851"/>
        <w:rPr>
          <w:rFonts w:ascii="Times New Roman" w:hAnsi="Times New Roman"/>
          <w:sz w:val="24"/>
          <w:szCs w:val="24"/>
        </w:rPr>
      </w:pPr>
      <w:r>
        <w:rPr>
          <w:rFonts w:ascii="Times New Roman" w:hAnsi="Times New Roman"/>
          <w:sz w:val="24"/>
          <w:szCs w:val="24"/>
        </w:rPr>
        <w:t>-Объяснительно-иллюстративный (</w:t>
      </w:r>
      <w:r w:rsidR="004536B3" w:rsidRPr="003E0E15">
        <w:rPr>
          <w:rFonts w:ascii="Times New Roman" w:hAnsi="Times New Roman"/>
          <w:sz w:val="24"/>
          <w:szCs w:val="24"/>
        </w:rPr>
        <w:t>словесный, наглядный)</w:t>
      </w:r>
    </w:p>
    <w:p w:rsidR="004536B3" w:rsidRPr="003E0E15" w:rsidRDefault="004536B3" w:rsidP="00483945">
      <w:pPr>
        <w:spacing w:after="0" w:line="240" w:lineRule="auto"/>
        <w:ind w:firstLine="851"/>
        <w:rPr>
          <w:rFonts w:ascii="Times New Roman" w:hAnsi="Times New Roman"/>
          <w:sz w:val="24"/>
          <w:szCs w:val="24"/>
        </w:rPr>
      </w:pPr>
      <w:r w:rsidRPr="003E0E15">
        <w:rPr>
          <w:rFonts w:ascii="Times New Roman" w:hAnsi="Times New Roman"/>
          <w:sz w:val="24"/>
          <w:szCs w:val="24"/>
        </w:rPr>
        <w:t>- Репродуктивный</w:t>
      </w:r>
    </w:p>
    <w:p w:rsidR="004536B3" w:rsidRPr="003E0E15" w:rsidRDefault="004536B3" w:rsidP="00483945">
      <w:pPr>
        <w:spacing w:after="0" w:line="240" w:lineRule="auto"/>
        <w:ind w:firstLine="851"/>
        <w:rPr>
          <w:rFonts w:ascii="Times New Roman" w:hAnsi="Times New Roman"/>
          <w:sz w:val="24"/>
          <w:szCs w:val="24"/>
        </w:rPr>
      </w:pPr>
      <w:r w:rsidRPr="003E0E15">
        <w:rPr>
          <w:rFonts w:ascii="Times New Roman" w:hAnsi="Times New Roman"/>
          <w:sz w:val="24"/>
          <w:szCs w:val="24"/>
        </w:rPr>
        <w:t>- Практический</w:t>
      </w:r>
    </w:p>
    <w:p w:rsidR="004536B3" w:rsidRPr="003E0E15" w:rsidRDefault="004536B3" w:rsidP="00483945">
      <w:pPr>
        <w:spacing w:after="0" w:line="240" w:lineRule="auto"/>
        <w:ind w:firstLine="851"/>
        <w:rPr>
          <w:rFonts w:ascii="Times New Roman" w:hAnsi="Times New Roman"/>
          <w:sz w:val="24"/>
          <w:szCs w:val="24"/>
        </w:rPr>
      </w:pPr>
      <w:r w:rsidRPr="003E0E15">
        <w:rPr>
          <w:rFonts w:ascii="Times New Roman" w:hAnsi="Times New Roman"/>
          <w:sz w:val="24"/>
          <w:szCs w:val="24"/>
        </w:rPr>
        <w:t>- Проблемно-поисковый</w:t>
      </w:r>
    </w:p>
    <w:p w:rsidR="004536B3" w:rsidRPr="003E0E15" w:rsidRDefault="004536B3" w:rsidP="00483945">
      <w:pPr>
        <w:spacing w:after="0" w:line="240" w:lineRule="auto"/>
        <w:ind w:firstLine="851"/>
        <w:rPr>
          <w:rFonts w:ascii="Times New Roman" w:hAnsi="Times New Roman"/>
          <w:sz w:val="24"/>
          <w:szCs w:val="24"/>
        </w:rPr>
      </w:pPr>
      <w:r w:rsidRPr="003E0E15">
        <w:rPr>
          <w:rFonts w:ascii="Times New Roman" w:hAnsi="Times New Roman"/>
          <w:sz w:val="24"/>
          <w:szCs w:val="24"/>
        </w:rPr>
        <w:t>- Исследовательский</w:t>
      </w:r>
    </w:p>
    <w:p w:rsidR="004536B3" w:rsidRPr="003E0E15" w:rsidRDefault="004536B3" w:rsidP="00483945">
      <w:pPr>
        <w:spacing w:after="0" w:line="240" w:lineRule="auto"/>
        <w:ind w:firstLine="851"/>
        <w:rPr>
          <w:rFonts w:ascii="Times New Roman" w:hAnsi="Times New Roman"/>
          <w:sz w:val="24"/>
          <w:szCs w:val="24"/>
        </w:rPr>
      </w:pPr>
      <w:r w:rsidRPr="003E0E15">
        <w:rPr>
          <w:rFonts w:ascii="Times New Roman" w:hAnsi="Times New Roman"/>
          <w:sz w:val="24"/>
          <w:szCs w:val="24"/>
        </w:rPr>
        <w:t>- Учебно- дискуссионный</w:t>
      </w:r>
    </w:p>
    <w:p w:rsidR="004536B3" w:rsidRPr="003E0E15" w:rsidRDefault="004536B3" w:rsidP="00483945">
      <w:pPr>
        <w:spacing w:after="0" w:line="240" w:lineRule="auto"/>
        <w:ind w:firstLine="851"/>
        <w:rPr>
          <w:rFonts w:ascii="Times New Roman" w:hAnsi="Times New Roman"/>
          <w:sz w:val="24"/>
          <w:szCs w:val="24"/>
        </w:rPr>
      </w:pPr>
      <w:r w:rsidRPr="003E0E15">
        <w:rPr>
          <w:rFonts w:ascii="Times New Roman" w:hAnsi="Times New Roman"/>
          <w:sz w:val="24"/>
          <w:szCs w:val="24"/>
        </w:rPr>
        <w:t>- Самостоятельная работа</w:t>
      </w:r>
    </w:p>
    <w:p w:rsidR="004536B3" w:rsidRPr="003E0E15" w:rsidRDefault="004536B3" w:rsidP="00483945">
      <w:pPr>
        <w:spacing w:after="0" w:line="240" w:lineRule="auto"/>
        <w:ind w:firstLine="851"/>
        <w:rPr>
          <w:rFonts w:ascii="Times New Roman" w:hAnsi="Times New Roman"/>
          <w:sz w:val="24"/>
          <w:szCs w:val="24"/>
        </w:rPr>
      </w:pPr>
      <w:r w:rsidRPr="003E0E15">
        <w:rPr>
          <w:rFonts w:ascii="Times New Roman" w:hAnsi="Times New Roman"/>
          <w:sz w:val="24"/>
          <w:szCs w:val="24"/>
        </w:rPr>
        <w:t>- Индуктивный (от частного к общему, от фактов к обобщению)</w:t>
      </w:r>
    </w:p>
    <w:p w:rsidR="004536B3" w:rsidRPr="003E0E15" w:rsidRDefault="004536B3" w:rsidP="00483945">
      <w:pPr>
        <w:spacing w:after="0" w:line="240" w:lineRule="auto"/>
        <w:ind w:firstLine="851"/>
        <w:rPr>
          <w:rFonts w:ascii="Times New Roman" w:hAnsi="Times New Roman"/>
          <w:sz w:val="24"/>
          <w:szCs w:val="24"/>
        </w:rPr>
      </w:pPr>
      <w:r w:rsidRPr="003E0E15">
        <w:rPr>
          <w:rFonts w:ascii="Times New Roman" w:hAnsi="Times New Roman"/>
          <w:sz w:val="24"/>
          <w:szCs w:val="24"/>
        </w:rPr>
        <w:t>- Дедуктивный (от общего к частному)</w:t>
      </w:r>
    </w:p>
    <w:p w:rsidR="004536B3" w:rsidRPr="003E0E15" w:rsidRDefault="004536B3" w:rsidP="00483945">
      <w:pPr>
        <w:spacing w:after="0" w:line="240" w:lineRule="auto"/>
        <w:ind w:firstLine="851"/>
        <w:rPr>
          <w:rFonts w:ascii="Times New Roman" w:hAnsi="Times New Roman"/>
          <w:b/>
          <w:sz w:val="24"/>
          <w:szCs w:val="24"/>
        </w:rPr>
      </w:pPr>
      <w:r w:rsidRPr="003E0E15">
        <w:rPr>
          <w:rFonts w:ascii="Times New Roman" w:hAnsi="Times New Roman"/>
          <w:b/>
          <w:sz w:val="24"/>
          <w:szCs w:val="24"/>
        </w:rPr>
        <w:t>Педагогические технологии:</w:t>
      </w:r>
    </w:p>
    <w:p w:rsidR="004536B3" w:rsidRPr="003E0E15" w:rsidRDefault="004536B3" w:rsidP="00483945">
      <w:pPr>
        <w:spacing w:after="0" w:line="240" w:lineRule="auto"/>
        <w:ind w:firstLine="851"/>
        <w:rPr>
          <w:rFonts w:ascii="Times New Roman" w:hAnsi="Times New Roman"/>
          <w:sz w:val="24"/>
          <w:szCs w:val="24"/>
        </w:rPr>
      </w:pPr>
      <w:r w:rsidRPr="003E0E15">
        <w:rPr>
          <w:rFonts w:ascii="Times New Roman" w:hAnsi="Times New Roman"/>
          <w:sz w:val="24"/>
          <w:szCs w:val="24"/>
        </w:rPr>
        <w:t>- Личностно-ориентированного обучения</w:t>
      </w:r>
    </w:p>
    <w:p w:rsidR="004536B3" w:rsidRPr="003E0E15" w:rsidRDefault="004536B3" w:rsidP="00483945">
      <w:pPr>
        <w:spacing w:after="0" w:line="240" w:lineRule="auto"/>
        <w:ind w:firstLine="851"/>
        <w:rPr>
          <w:rFonts w:ascii="Times New Roman" w:hAnsi="Times New Roman"/>
          <w:sz w:val="24"/>
          <w:szCs w:val="24"/>
        </w:rPr>
      </w:pPr>
      <w:r w:rsidRPr="003E0E15">
        <w:rPr>
          <w:rFonts w:ascii="Times New Roman" w:hAnsi="Times New Roman"/>
          <w:sz w:val="24"/>
          <w:szCs w:val="24"/>
        </w:rPr>
        <w:t>- Групповая</w:t>
      </w:r>
    </w:p>
    <w:p w:rsidR="004536B3" w:rsidRPr="003E0E15" w:rsidRDefault="004536B3" w:rsidP="00483945">
      <w:pPr>
        <w:spacing w:after="0" w:line="240" w:lineRule="auto"/>
        <w:ind w:firstLine="851"/>
        <w:rPr>
          <w:rFonts w:ascii="Times New Roman" w:hAnsi="Times New Roman"/>
          <w:sz w:val="24"/>
          <w:szCs w:val="24"/>
        </w:rPr>
      </w:pPr>
      <w:r w:rsidRPr="003E0E15">
        <w:rPr>
          <w:rFonts w:ascii="Times New Roman" w:hAnsi="Times New Roman"/>
          <w:sz w:val="24"/>
          <w:szCs w:val="24"/>
        </w:rPr>
        <w:t>- Развивающего обучения</w:t>
      </w:r>
    </w:p>
    <w:p w:rsidR="004536B3" w:rsidRPr="003E0E15" w:rsidRDefault="004536B3" w:rsidP="00483945">
      <w:pPr>
        <w:spacing w:after="0" w:line="240" w:lineRule="auto"/>
        <w:ind w:firstLine="851"/>
        <w:rPr>
          <w:rFonts w:ascii="Times New Roman" w:hAnsi="Times New Roman"/>
          <w:sz w:val="24"/>
          <w:szCs w:val="24"/>
        </w:rPr>
      </w:pPr>
      <w:r w:rsidRPr="003E0E15">
        <w:rPr>
          <w:rFonts w:ascii="Times New Roman" w:hAnsi="Times New Roman"/>
          <w:sz w:val="24"/>
          <w:szCs w:val="24"/>
        </w:rPr>
        <w:t>- Проектное</w:t>
      </w:r>
    </w:p>
    <w:p w:rsidR="004536B3" w:rsidRPr="003E0E15" w:rsidRDefault="004536B3" w:rsidP="00483945">
      <w:pPr>
        <w:spacing w:after="0" w:line="240" w:lineRule="auto"/>
        <w:ind w:firstLine="851"/>
        <w:rPr>
          <w:rFonts w:ascii="Times New Roman" w:hAnsi="Times New Roman"/>
          <w:sz w:val="24"/>
          <w:szCs w:val="24"/>
        </w:rPr>
      </w:pPr>
      <w:r w:rsidRPr="003E0E15">
        <w:rPr>
          <w:rFonts w:ascii="Times New Roman" w:hAnsi="Times New Roman"/>
          <w:sz w:val="24"/>
          <w:szCs w:val="24"/>
        </w:rPr>
        <w:lastRenderedPageBreak/>
        <w:t xml:space="preserve">- </w:t>
      </w:r>
      <w:proofErr w:type="spellStart"/>
      <w:r w:rsidRPr="003E0E15">
        <w:rPr>
          <w:rFonts w:ascii="Times New Roman" w:hAnsi="Times New Roman"/>
          <w:sz w:val="24"/>
          <w:szCs w:val="24"/>
        </w:rPr>
        <w:t>Разноуровневое</w:t>
      </w:r>
      <w:proofErr w:type="spellEnd"/>
    </w:p>
    <w:p w:rsidR="004536B3" w:rsidRDefault="004536B3" w:rsidP="005C6FB6">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 ОСВОЕНИЯ ПРЕДМЕТА (КУРСА)</w:t>
      </w:r>
    </w:p>
    <w:p w:rsidR="004536B3" w:rsidRDefault="004536B3" w:rsidP="005C6FB6">
      <w:pPr>
        <w:pStyle w:val="Standard"/>
        <w:spacing w:after="0" w:line="240" w:lineRule="auto"/>
        <w:jc w:val="center"/>
        <w:rPr>
          <w:rFonts w:ascii="Times New Roman" w:hAnsi="Times New Roman" w:cs="Times New Roman"/>
          <w:b/>
          <w:sz w:val="24"/>
          <w:szCs w:val="24"/>
        </w:rPr>
      </w:pPr>
    </w:p>
    <w:p w:rsidR="004536B3" w:rsidRDefault="004536B3" w:rsidP="005C6FB6">
      <w:pPr>
        <w:pStyle w:val="Standard"/>
        <w:spacing w:after="0" w:line="240" w:lineRule="auto"/>
        <w:jc w:val="both"/>
      </w:pPr>
      <w:r>
        <w:rPr>
          <w:rFonts w:ascii="Times New Roman" w:hAnsi="Times New Roman" w:cs="Times New Roman"/>
          <w:b/>
          <w:sz w:val="24"/>
          <w:szCs w:val="24"/>
        </w:rPr>
        <w:tab/>
      </w:r>
      <w:r>
        <w:rPr>
          <w:rFonts w:ascii="Times New Roman" w:hAnsi="Times New Roman" w:cs="Times New Roman"/>
          <w:sz w:val="24"/>
          <w:szCs w:val="24"/>
        </w:rPr>
        <w:t xml:space="preserve">Программа обеспечивает формирование личностных,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предметных результатов.</w:t>
      </w:r>
      <w:r>
        <w:rPr>
          <w:rFonts w:ascii="Times New Roman" w:hAnsi="Times New Roman" w:cs="Times New Roman"/>
          <w:sz w:val="24"/>
          <w:szCs w:val="24"/>
        </w:rPr>
        <w:tab/>
      </w:r>
    </w:p>
    <w:p w:rsidR="004536B3" w:rsidRDefault="004536B3" w:rsidP="005C6FB6">
      <w:pPr>
        <w:pStyle w:val="Standard"/>
        <w:spacing w:after="0" w:line="240" w:lineRule="auto"/>
        <w:ind w:firstLine="708"/>
        <w:jc w:val="both"/>
      </w:pPr>
      <w:r>
        <w:rPr>
          <w:rFonts w:ascii="Times New Roman" w:hAnsi="Times New Roman" w:cs="Times New Roman"/>
          <w:b/>
          <w:sz w:val="24"/>
          <w:szCs w:val="24"/>
        </w:rPr>
        <w:t xml:space="preserve"> </w:t>
      </w:r>
      <w:r>
        <w:rPr>
          <w:rFonts w:ascii="Times New Roman" w:hAnsi="Times New Roman"/>
        </w:rPr>
        <w:t xml:space="preserve">Изучение химии в основной школе даёт возможность достичь следующих результатов в направлении </w:t>
      </w:r>
      <w:r>
        <w:rPr>
          <w:rFonts w:ascii="Times New Roman" w:hAnsi="Times New Roman"/>
          <w:b/>
          <w:bCs/>
        </w:rPr>
        <w:t>личностного развития</w:t>
      </w:r>
      <w:r>
        <w:rPr>
          <w:rFonts w:ascii="Times New Roman" w:hAnsi="Times New Roman"/>
        </w:rPr>
        <w:t>:</w:t>
      </w:r>
    </w:p>
    <w:p w:rsidR="004536B3" w:rsidRDefault="004536B3" w:rsidP="005C6FB6">
      <w:pPr>
        <w:pStyle w:val="Standard"/>
        <w:spacing w:after="0" w:line="240" w:lineRule="auto"/>
        <w:ind w:firstLine="708"/>
        <w:jc w:val="both"/>
        <w:rPr>
          <w:rFonts w:ascii="Times New Roman" w:hAnsi="Times New Roman"/>
        </w:rPr>
      </w:pPr>
      <w:r>
        <w:rPr>
          <w:rFonts w:ascii="Times New Roman" w:hAnsi="Times New Roman"/>
        </w:rPr>
        <w:t>воспитание российской гражданской идентичности: патриотизма, любви и уважения к Отечеству, чувства гордости за свою Родину, за российскую химическую науку;</w:t>
      </w:r>
    </w:p>
    <w:p w:rsidR="004536B3" w:rsidRDefault="004536B3" w:rsidP="005C6FB6">
      <w:pPr>
        <w:pStyle w:val="Standard"/>
        <w:spacing w:after="0" w:line="240" w:lineRule="auto"/>
        <w:ind w:firstLine="708"/>
        <w:jc w:val="both"/>
        <w:rPr>
          <w:rFonts w:ascii="Times New Roman" w:hAnsi="Times New Roman"/>
        </w:rPr>
      </w:pPr>
      <w:r>
        <w:rPr>
          <w:rFonts w:ascii="Times New Roman" w:hAnsi="Times New Roman"/>
        </w:rPr>
        <w:t xml:space="preserve"> 2) 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многообразию современного мира;</w:t>
      </w:r>
    </w:p>
    <w:p w:rsidR="004536B3" w:rsidRDefault="004536B3" w:rsidP="005C6FB6">
      <w:pPr>
        <w:pStyle w:val="Standard"/>
        <w:spacing w:after="0" w:line="240" w:lineRule="auto"/>
        <w:ind w:firstLine="708"/>
        <w:jc w:val="both"/>
        <w:rPr>
          <w:rFonts w:ascii="Times New Roman" w:hAnsi="Times New Roman"/>
        </w:rPr>
      </w:pPr>
      <w:r>
        <w:rPr>
          <w:rFonts w:ascii="Times New Roman" w:hAnsi="Times New Roman"/>
        </w:rPr>
        <w:t>3) формирование ответственного отношения к учению, готовности и способности к саморазвитию и самообразованию на основе мотивации к обучению и познанию, выбору профильного образования на основе информации о существующих профессиях и личных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4536B3" w:rsidRDefault="004536B3" w:rsidP="005C6FB6">
      <w:pPr>
        <w:pStyle w:val="Standard"/>
        <w:spacing w:after="0" w:line="240" w:lineRule="auto"/>
        <w:ind w:firstLine="708"/>
        <w:jc w:val="both"/>
        <w:rPr>
          <w:rFonts w:ascii="Times New Roman" w:hAnsi="Times New Roman"/>
        </w:rPr>
      </w:pPr>
      <w:r>
        <w:rPr>
          <w:rFonts w:ascii="Times New Roman" w:hAnsi="Times New Roman"/>
        </w:rPr>
        <w:t>4) 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rsidR="004536B3" w:rsidRDefault="004536B3" w:rsidP="005C6FB6">
      <w:pPr>
        <w:pStyle w:val="Standard"/>
        <w:spacing w:after="0" w:line="240" w:lineRule="auto"/>
        <w:ind w:firstLine="708"/>
        <w:jc w:val="both"/>
        <w:rPr>
          <w:rFonts w:ascii="Times New Roman" w:hAnsi="Times New Roman"/>
        </w:rPr>
      </w:pPr>
      <w:r>
        <w:rPr>
          <w:rFonts w:ascii="Times New Roman" w:hAnsi="Times New Roman"/>
        </w:rPr>
        <w:t xml:space="preserve"> 5) 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4536B3" w:rsidRDefault="004536B3" w:rsidP="005C6FB6">
      <w:pPr>
        <w:pStyle w:val="Standard"/>
        <w:spacing w:after="0" w:line="240" w:lineRule="auto"/>
        <w:ind w:firstLine="708"/>
        <w:jc w:val="both"/>
        <w:rPr>
          <w:rFonts w:ascii="Times New Roman" w:hAnsi="Times New Roman"/>
        </w:rPr>
      </w:pPr>
      <w:r>
        <w:rPr>
          <w:rFonts w:ascii="Times New Roman" w:hAnsi="Times New Roman"/>
        </w:rPr>
        <w:t>6) формирование познавательной и информационной культуры, в том числе развитие навыков самостоятельной работы 8 с учебными пособиями, книгами, доступными инструментами и техническими средствами информационных технологий;</w:t>
      </w:r>
    </w:p>
    <w:p w:rsidR="004536B3" w:rsidRDefault="004536B3" w:rsidP="005C6FB6">
      <w:pPr>
        <w:pStyle w:val="Standard"/>
        <w:spacing w:after="0" w:line="240" w:lineRule="auto"/>
        <w:ind w:firstLine="708"/>
        <w:jc w:val="both"/>
        <w:rPr>
          <w:rFonts w:ascii="Times New Roman" w:hAnsi="Times New Roman"/>
        </w:rPr>
      </w:pPr>
      <w:r>
        <w:rPr>
          <w:rFonts w:ascii="Times New Roman" w:hAnsi="Times New Roman"/>
        </w:rPr>
        <w:t>7) 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4536B3" w:rsidRDefault="004536B3" w:rsidP="005C6FB6">
      <w:pPr>
        <w:pStyle w:val="Standard"/>
        <w:spacing w:after="0" w:line="240" w:lineRule="auto"/>
        <w:ind w:firstLine="708"/>
        <w:jc w:val="both"/>
        <w:rPr>
          <w:rFonts w:ascii="Times New Roman" w:hAnsi="Times New Roman"/>
        </w:rPr>
      </w:pPr>
      <w:r>
        <w:rPr>
          <w:rFonts w:ascii="Times New Roman" w:hAnsi="Times New Roman"/>
        </w:rPr>
        <w:t xml:space="preserve">8) развитие готовности к решению творческих задач, умения находить адекватные способы по ведения и взаимодействия с партнёрами во время учеб ной и </w:t>
      </w:r>
      <w:proofErr w:type="spellStart"/>
      <w:r>
        <w:rPr>
          <w:rFonts w:ascii="Times New Roman" w:hAnsi="Times New Roman"/>
        </w:rPr>
        <w:t>внеучебной</w:t>
      </w:r>
      <w:proofErr w:type="spellEnd"/>
      <w:r>
        <w:rPr>
          <w:rFonts w:ascii="Times New Roman" w:hAnsi="Times New Roman"/>
        </w:rPr>
        <w:t xml:space="preserve"> деятельности, способности оценивать проблемные ситуации и оперативно принимать ответственные решения в различных продуктивных видах деятельности (учебная поисково-исследовательская, клубная, проектная, кружковая и т. п.).</w:t>
      </w:r>
    </w:p>
    <w:p w:rsidR="004536B3" w:rsidRDefault="004536B3" w:rsidP="005C6FB6">
      <w:pPr>
        <w:pStyle w:val="Standard"/>
        <w:spacing w:after="0" w:line="240" w:lineRule="auto"/>
        <w:ind w:firstLine="708"/>
        <w:jc w:val="both"/>
        <w:rPr>
          <w:rFonts w:ascii="Times New Roman" w:hAnsi="Times New Roman"/>
        </w:rPr>
      </w:pPr>
    </w:p>
    <w:p w:rsidR="004536B3" w:rsidRDefault="004536B3" w:rsidP="005C6FB6">
      <w:pPr>
        <w:pStyle w:val="Standard"/>
        <w:spacing w:after="0" w:line="240" w:lineRule="auto"/>
        <w:ind w:firstLine="708"/>
        <w:jc w:val="both"/>
      </w:pPr>
      <w:r>
        <w:rPr>
          <w:rFonts w:ascii="Times New Roman" w:hAnsi="Times New Roman"/>
          <w:b/>
          <w:bCs/>
        </w:rPr>
        <w:t xml:space="preserve"> </w:t>
      </w:r>
      <w:proofErr w:type="spellStart"/>
      <w:r>
        <w:rPr>
          <w:rFonts w:ascii="Times New Roman" w:hAnsi="Times New Roman"/>
          <w:b/>
          <w:bCs/>
        </w:rPr>
        <w:t>Метапредметными</w:t>
      </w:r>
      <w:proofErr w:type="spellEnd"/>
      <w:r>
        <w:rPr>
          <w:rFonts w:ascii="Times New Roman" w:hAnsi="Times New Roman"/>
        </w:rPr>
        <w:t xml:space="preserve"> результатами освоения основной образовательной программы основного общего образования являются:</w:t>
      </w:r>
    </w:p>
    <w:p w:rsidR="004536B3" w:rsidRDefault="004536B3" w:rsidP="005C6FB6">
      <w:pPr>
        <w:pStyle w:val="Standard"/>
        <w:spacing w:after="0" w:line="240" w:lineRule="auto"/>
        <w:ind w:firstLine="708"/>
        <w:jc w:val="both"/>
        <w:rPr>
          <w:rFonts w:ascii="Times New Roman" w:hAnsi="Times New Roman"/>
        </w:rPr>
      </w:pPr>
      <w:r>
        <w:rPr>
          <w:rFonts w:ascii="Times New Roman" w:hAnsi="Times New Roman"/>
        </w:rPr>
        <w:t xml:space="preserve"> 1) овладение навыками самостоятельного приобретения новых знаний, организации учебной деятельности, поиска средств её осуществления;</w:t>
      </w:r>
    </w:p>
    <w:p w:rsidR="004536B3" w:rsidRDefault="004536B3" w:rsidP="005C6FB6">
      <w:pPr>
        <w:pStyle w:val="Standard"/>
        <w:spacing w:after="0" w:line="240" w:lineRule="auto"/>
        <w:ind w:firstLine="708"/>
        <w:jc w:val="both"/>
        <w:rPr>
          <w:rFonts w:ascii="Times New Roman" w:hAnsi="Times New Roman"/>
        </w:rPr>
      </w:pPr>
      <w:r>
        <w:rPr>
          <w:rFonts w:ascii="Times New Roman" w:hAnsi="Times New Roman"/>
        </w:rPr>
        <w:t xml:space="preserve"> 2) 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4536B3" w:rsidRDefault="004536B3" w:rsidP="005C6FB6">
      <w:pPr>
        <w:pStyle w:val="Standard"/>
        <w:spacing w:after="0" w:line="240" w:lineRule="auto"/>
        <w:ind w:firstLine="708"/>
        <w:jc w:val="both"/>
        <w:rPr>
          <w:rFonts w:ascii="Times New Roman" w:hAnsi="Times New Roman"/>
        </w:rPr>
      </w:pPr>
      <w:r>
        <w:rPr>
          <w:rFonts w:ascii="Times New Roman" w:hAnsi="Times New Roman"/>
        </w:rPr>
        <w:t xml:space="preserve"> 3) умение понимать проблему, ставить вопросы, выдвигать гипотезу, давать определения понятиям, классифицировать, структурировать материал, проводить эксперименты, аргументировать собственную позицию, формулировать выводы и заключения;</w:t>
      </w:r>
    </w:p>
    <w:p w:rsidR="004536B3" w:rsidRDefault="004536B3" w:rsidP="005C6FB6">
      <w:pPr>
        <w:pStyle w:val="Standard"/>
        <w:spacing w:after="0" w:line="240" w:lineRule="auto"/>
        <w:ind w:firstLine="708"/>
        <w:jc w:val="both"/>
        <w:rPr>
          <w:rFonts w:ascii="Times New Roman" w:hAnsi="Times New Roman"/>
        </w:rPr>
      </w:pPr>
      <w:r>
        <w:rPr>
          <w:rFonts w:ascii="Times New Roman" w:hAnsi="Times New Roman"/>
        </w:rPr>
        <w:t>4)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536B3" w:rsidRDefault="004536B3" w:rsidP="005C6FB6">
      <w:pPr>
        <w:pStyle w:val="Standard"/>
        <w:spacing w:after="0" w:line="240" w:lineRule="auto"/>
        <w:ind w:firstLine="708"/>
        <w:jc w:val="both"/>
        <w:rPr>
          <w:rFonts w:ascii="Times New Roman" w:hAnsi="Times New Roman"/>
        </w:rPr>
      </w:pPr>
      <w:r>
        <w:rPr>
          <w:rFonts w:ascii="Times New Roman" w:hAnsi="Times New Roman"/>
        </w:rPr>
        <w:t>5) формирование и развитие компетентности в области использования инструментов и технических средств информационных технологий (компьютеров и программного обеспечения) как инструментальной основы развития коммуникативных и познавательных универсальных учебных действий;</w:t>
      </w:r>
    </w:p>
    <w:p w:rsidR="004536B3" w:rsidRDefault="004536B3" w:rsidP="005C6FB6">
      <w:pPr>
        <w:pStyle w:val="Standard"/>
        <w:spacing w:after="0" w:line="240" w:lineRule="auto"/>
        <w:ind w:firstLine="708"/>
        <w:jc w:val="both"/>
        <w:rPr>
          <w:rFonts w:ascii="Times New Roman" w:hAnsi="Times New Roman"/>
        </w:rPr>
      </w:pPr>
      <w:r>
        <w:rPr>
          <w:rFonts w:ascii="Times New Roman" w:hAnsi="Times New Roman"/>
        </w:rPr>
        <w:t xml:space="preserve"> 6) умение создавать, применять и преобразовывать знаки и символы, модели и схемы для решения учебных и познавательных задач;</w:t>
      </w:r>
    </w:p>
    <w:p w:rsidR="004536B3" w:rsidRDefault="004536B3" w:rsidP="005C6FB6">
      <w:pPr>
        <w:pStyle w:val="Standard"/>
        <w:spacing w:after="0" w:line="240" w:lineRule="auto"/>
        <w:ind w:firstLine="708"/>
        <w:jc w:val="both"/>
        <w:rPr>
          <w:rFonts w:ascii="Times New Roman" w:hAnsi="Times New Roman"/>
        </w:rPr>
      </w:pPr>
      <w:r>
        <w:rPr>
          <w:rFonts w:ascii="Times New Roman" w:hAnsi="Times New Roman"/>
        </w:rPr>
        <w:t xml:space="preserve"> 7) умение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w:t>
      </w:r>
      <w:r>
        <w:rPr>
          <w:rFonts w:ascii="Times New Roman" w:hAnsi="Times New Roman"/>
        </w:rPr>
        <w:lastRenderedPageBreak/>
        <w:t>справочной литературой, в том числе и на электронных носителях, соблюдать нормы информационной избирательности, этики;</w:t>
      </w:r>
    </w:p>
    <w:p w:rsidR="004536B3" w:rsidRDefault="004536B3" w:rsidP="005C6FB6">
      <w:pPr>
        <w:pStyle w:val="Standard"/>
        <w:spacing w:after="0" w:line="240" w:lineRule="auto"/>
        <w:ind w:firstLine="708"/>
        <w:jc w:val="both"/>
        <w:rPr>
          <w:rFonts w:ascii="Times New Roman" w:hAnsi="Times New Roman"/>
        </w:rPr>
      </w:pPr>
      <w:r>
        <w:rPr>
          <w:rFonts w:ascii="Times New Roman" w:hAnsi="Times New Roman"/>
        </w:rPr>
        <w:t>8) умение на практике пользоваться основными логическими приёмами, методами наблюдения, моделирования, объяснения, решения проблем, прогнозирования и др.;</w:t>
      </w:r>
    </w:p>
    <w:p w:rsidR="004536B3" w:rsidRDefault="004536B3" w:rsidP="005C6FB6">
      <w:pPr>
        <w:pStyle w:val="Standard"/>
        <w:spacing w:after="0" w:line="240" w:lineRule="auto"/>
        <w:ind w:firstLine="708"/>
        <w:jc w:val="both"/>
        <w:rPr>
          <w:rFonts w:ascii="Times New Roman" w:hAnsi="Times New Roman"/>
        </w:rPr>
      </w:pPr>
      <w:r>
        <w:rPr>
          <w:rFonts w:ascii="Times New Roman" w:hAnsi="Times New Roman"/>
        </w:rPr>
        <w:t>9) умение организовать свою жизнь в соответствии с представлениями о здоровом образе жизни, правах и обязанностях гражданина, ценностях бытия, культуры и социального взаимодействия;</w:t>
      </w:r>
    </w:p>
    <w:p w:rsidR="004536B3" w:rsidRDefault="004536B3" w:rsidP="005C6FB6">
      <w:pPr>
        <w:pStyle w:val="Standard"/>
        <w:spacing w:after="0" w:line="240" w:lineRule="auto"/>
        <w:ind w:firstLine="708"/>
        <w:jc w:val="both"/>
        <w:rPr>
          <w:rFonts w:ascii="Times New Roman" w:hAnsi="Times New Roman"/>
        </w:rPr>
      </w:pPr>
      <w:r>
        <w:rPr>
          <w:rFonts w:ascii="Times New Roman" w:hAnsi="Times New Roman"/>
        </w:rPr>
        <w:t>10) умение выполнять познавательные и практические задания, в том числе проектные;</w:t>
      </w:r>
    </w:p>
    <w:p w:rsidR="004536B3" w:rsidRDefault="004536B3" w:rsidP="005C6FB6">
      <w:pPr>
        <w:pStyle w:val="Standard"/>
        <w:spacing w:after="0" w:line="240" w:lineRule="auto"/>
        <w:ind w:firstLine="708"/>
        <w:jc w:val="both"/>
        <w:rPr>
          <w:rFonts w:ascii="Times New Roman" w:hAnsi="Times New Roman"/>
        </w:rPr>
      </w:pPr>
      <w:r>
        <w:rPr>
          <w:rFonts w:ascii="Times New Roman" w:hAnsi="Times New Roman"/>
        </w:rPr>
        <w:t xml:space="preserve"> 11) умение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 также свои возможности в достижении цели определённой сложности;</w:t>
      </w:r>
    </w:p>
    <w:p w:rsidR="004536B3" w:rsidRDefault="004536B3" w:rsidP="005C6FB6">
      <w:pPr>
        <w:pStyle w:val="Standard"/>
        <w:spacing w:after="0" w:line="240" w:lineRule="auto"/>
        <w:ind w:firstLine="708"/>
        <w:jc w:val="both"/>
        <w:rPr>
          <w:rFonts w:ascii="Times New Roman" w:hAnsi="Times New Roman"/>
        </w:rPr>
      </w:pPr>
      <w:r>
        <w:rPr>
          <w:rFonts w:ascii="Times New Roman" w:hAnsi="Times New Roman"/>
        </w:rPr>
        <w:t>12) 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слушать партнёра, формулировать и аргументировать своё мнение, корректно отстаивать свою позицию и координировать её с позицией партнёров, в том числе в ситуации столкновения интересов; продуктивно разрешать конфликты на основе учёта интересов и позиций всех его участников, поиска и оценки альтернативных способов разрешения конфликтов.</w:t>
      </w:r>
    </w:p>
    <w:p w:rsidR="004536B3" w:rsidRDefault="004536B3" w:rsidP="005C6FB6">
      <w:pPr>
        <w:pStyle w:val="Standard"/>
        <w:spacing w:after="0" w:line="240" w:lineRule="auto"/>
        <w:ind w:firstLine="708"/>
        <w:jc w:val="both"/>
        <w:rPr>
          <w:rFonts w:ascii="Times New Roman" w:hAnsi="Times New Roman"/>
        </w:rPr>
      </w:pPr>
    </w:p>
    <w:p w:rsidR="004536B3" w:rsidRDefault="004536B3" w:rsidP="005C6FB6">
      <w:pPr>
        <w:pStyle w:val="Standard"/>
        <w:spacing w:after="0" w:line="240" w:lineRule="auto"/>
        <w:ind w:firstLine="708"/>
        <w:jc w:val="both"/>
      </w:pPr>
      <w:r>
        <w:rPr>
          <w:rFonts w:ascii="Times New Roman" w:hAnsi="Times New Roman"/>
          <w:b/>
          <w:bCs/>
        </w:rPr>
        <w:t>Предметными результатами</w:t>
      </w:r>
      <w:r>
        <w:rPr>
          <w:rFonts w:ascii="Times New Roman" w:hAnsi="Times New Roman"/>
        </w:rPr>
        <w:t xml:space="preserve"> освоения Основной образовательной программы основного общего образования являются:</w:t>
      </w:r>
    </w:p>
    <w:p w:rsidR="004536B3" w:rsidRDefault="004536B3" w:rsidP="005C6FB6">
      <w:pPr>
        <w:pStyle w:val="Standard"/>
        <w:spacing w:after="0" w:line="240" w:lineRule="auto"/>
        <w:ind w:firstLine="708"/>
        <w:jc w:val="both"/>
        <w:rPr>
          <w:rFonts w:ascii="Times New Roman" w:hAnsi="Times New Roman"/>
        </w:rPr>
      </w:pPr>
      <w:r>
        <w:rPr>
          <w:rFonts w:ascii="Times New Roman" w:hAnsi="Times New Roman"/>
        </w:rPr>
        <w:t xml:space="preserve"> 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4536B3" w:rsidRDefault="004536B3" w:rsidP="005C6FB6">
      <w:pPr>
        <w:pStyle w:val="Standard"/>
        <w:spacing w:after="0" w:line="240" w:lineRule="auto"/>
        <w:ind w:firstLine="708"/>
        <w:jc w:val="both"/>
        <w:rPr>
          <w:rFonts w:ascii="Times New Roman" w:hAnsi="Times New Roman"/>
        </w:rPr>
      </w:pPr>
      <w:r>
        <w:rPr>
          <w:rFonts w:ascii="Times New Roman" w:hAnsi="Times New Roman"/>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4536B3" w:rsidRDefault="004536B3" w:rsidP="005C6FB6">
      <w:pPr>
        <w:pStyle w:val="Standard"/>
        <w:spacing w:after="0" w:line="240" w:lineRule="auto"/>
        <w:ind w:firstLine="708"/>
        <w:jc w:val="both"/>
        <w:rPr>
          <w:rFonts w:ascii="Times New Roman" w:hAnsi="Times New Roman"/>
        </w:rPr>
      </w:pPr>
      <w:r>
        <w:rPr>
          <w:rFonts w:ascii="Times New Roman" w:hAnsi="Times New Roman"/>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сбережения здоровья и окружающей среды;</w:t>
      </w:r>
    </w:p>
    <w:p w:rsidR="004536B3" w:rsidRDefault="004536B3" w:rsidP="005C6FB6">
      <w:pPr>
        <w:pStyle w:val="Standard"/>
        <w:spacing w:after="0" w:line="240" w:lineRule="auto"/>
        <w:ind w:firstLine="708"/>
        <w:jc w:val="both"/>
        <w:rPr>
          <w:rFonts w:ascii="Times New Roman" w:hAnsi="Times New Roman"/>
        </w:rPr>
      </w:pPr>
      <w:r>
        <w:rPr>
          <w:rFonts w:ascii="Times New Roman" w:hAnsi="Times New Roman"/>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4536B3" w:rsidRDefault="004536B3" w:rsidP="005C6FB6">
      <w:pPr>
        <w:pStyle w:val="Standard"/>
        <w:spacing w:after="0" w:line="240" w:lineRule="auto"/>
        <w:ind w:firstLine="708"/>
        <w:jc w:val="both"/>
        <w:rPr>
          <w:rFonts w:ascii="Times New Roman" w:hAnsi="Times New Roman"/>
        </w:rPr>
      </w:pPr>
      <w:r>
        <w:rPr>
          <w:rFonts w:ascii="Times New Roman" w:hAnsi="Times New Roman"/>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4536B3" w:rsidRDefault="004536B3" w:rsidP="005C6FB6">
      <w:pPr>
        <w:pStyle w:val="Standard"/>
        <w:spacing w:after="0" w:line="240" w:lineRule="auto"/>
        <w:ind w:firstLine="708"/>
        <w:jc w:val="both"/>
        <w:rPr>
          <w:rFonts w:ascii="Times New Roman" w:hAnsi="Times New Roman"/>
        </w:rPr>
      </w:pPr>
      <w:r>
        <w:rPr>
          <w:rFonts w:ascii="Times New Roman" w:hAnsi="Times New Roman"/>
        </w:rPr>
        <w:t xml:space="preserve"> 6) умение оказывать первую помощь при отравлениях, ожогах и других травмах, связанных с веществами и лабораторным оборудованием;</w:t>
      </w:r>
    </w:p>
    <w:p w:rsidR="004536B3" w:rsidRDefault="004536B3" w:rsidP="005C6FB6">
      <w:pPr>
        <w:pStyle w:val="Standard"/>
        <w:spacing w:after="0" w:line="240" w:lineRule="auto"/>
        <w:ind w:firstLine="708"/>
        <w:jc w:val="both"/>
        <w:rPr>
          <w:rFonts w:ascii="Times New Roman" w:hAnsi="Times New Roman"/>
        </w:rPr>
      </w:pPr>
      <w:r>
        <w:rPr>
          <w:rFonts w:ascii="Times New Roman" w:hAnsi="Times New Roman"/>
        </w:rPr>
        <w:t>7) овладение приёмами работы с информацией химического содержания, представленной в разной форме (в виде текста, формул, графиков, табличных данных, схем, фотографий и др.);</w:t>
      </w:r>
    </w:p>
    <w:p w:rsidR="004536B3" w:rsidRDefault="004536B3" w:rsidP="005C6FB6">
      <w:pPr>
        <w:pStyle w:val="Standard"/>
        <w:spacing w:after="0" w:line="240" w:lineRule="auto"/>
        <w:ind w:firstLine="708"/>
        <w:jc w:val="both"/>
        <w:rPr>
          <w:rFonts w:ascii="Times New Roman" w:hAnsi="Times New Roman"/>
        </w:rPr>
      </w:pPr>
      <w:r>
        <w:rPr>
          <w:rFonts w:ascii="Times New Roman" w:hAnsi="Times New Roman"/>
        </w:rPr>
        <w:t xml:space="preserve"> 8) 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(полного) общего образования, а в дальнейшем и в качестве сферы своей профессиональной деятельности;</w:t>
      </w:r>
    </w:p>
    <w:p w:rsidR="004536B3" w:rsidRDefault="004536B3" w:rsidP="005C6FB6">
      <w:pPr>
        <w:pStyle w:val="Standard"/>
        <w:spacing w:after="0" w:line="240" w:lineRule="auto"/>
        <w:ind w:firstLine="708"/>
        <w:jc w:val="both"/>
        <w:rPr>
          <w:rFonts w:ascii="Times New Roman" w:hAnsi="Times New Roman"/>
        </w:rPr>
      </w:pPr>
      <w:r>
        <w:rPr>
          <w:rFonts w:ascii="Times New Roman" w:hAnsi="Times New Roman"/>
        </w:rPr>
        <w:t>9)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4536B3" w:rsidRDefault="004536B3" w:rsidP="005C6FB6">
      <w:pPr>
        <w:pStyle w:val="Standard"/>
        <w:spacing w:after="0" w:line="240" w:lineRule="auto"/>
        <w:jc w:val="center"/>
        <w:rPr>
          <w:rFonts w:ascii="Times New Roman" w:hAnsi="Times New Roman" w:cs="Times New Roman"/>
          <w:b/>
          <w:sz w:val="24"/>
          <w:szCs w:val="24"/>
        </w:rPr>
      </w:pPr>
    </w:p>
    <w:p w:rsidR="004536B3" w:rsidRDefault="004536B3" w:rsidP="005C6FB6">
      <w:pPr>
        <w:pStyle w:val="Standard"/>
        <w:spacing w:after="0" w:line="240" w:lineRule="auto"/>
        <w:jc w:val="center"/>
      </w:pPr>
      <w:r>
        <w:rPr>
          <w:rFonts w:ascii="Times New Roman" w:hAnsi="Times New Roman" w:cs="Times New Roman"/>
          <w:b/>
          <w:sz w:val="24"/>
          <w:szCs w:val="24"/>
        </w:rPr>
        <w:t>СОДЕРЖАНИЕ УЧЕБНОГО ПРЕДМЕТА</w:t>
      </w:r>
    </w:p>
    <w:p w:rsidR="004536B3" w:rsidRPr="00A57761" w:rsidRDefault="004536B3" w:rsidP="005C6FB6">
      <w:pPr>
        <w:pStyle w:val="Standard"/>
        <w:tabs>
          <w:tab w:val="left" w:pos="3975"/>
        </w:tabs>
        <w:spacing w:after="0" w:line="240" w:lineRule="auto"/>
        <w:rPr>
          <w:rFonts w:ascii="Times New Roman" w:hAnsi="Times New Roman" w:cs="Times New Roman"/>
          <w:b/>
          <w:sz w:val="24"/>
          <w:szCs w:val="24"/>
        </w:rPr>
      </w:pPr>
      <w:r w:rsidRPr="00A57761">
        <w:rPr>
          <w:rFonts w:ascii="Times New Roman" w:hAnsi="Times New Roman" w:cs="Times New Roman"/>
          <w:b/>
          <w:sz w:val="24"/>
          <w:szCs w:val="24"/>
        </w:rPr>
        <w:t>Раздел 1.</w:t>
      </w:r>
    </w:p>
    <w:p w:rsidR="004536B3" w:rsidRDefault="004536B3" w:rsidP="005C6FB6">
      <w:pPr>
        <w:pStyle w:val="Standard"/>
        <w:tabs>
          <w:tab w:val="left" w:pos="39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Многообразие химических реакций Классификация химических реакций: реакции соединения, разложения, замещения, обмена. </w:t>
      </w:r>
      <w:proofErr w:type="spellStart"/>
      <w:r>
        <w:rPr>
          <w:rFonts w:ascii="Times New Roman" w:hAnsi="Times New Roman" w:cs="Times New Roman"/>
          <w:sz w:val="24"/>
          <w:szCs w:val="24"/>
        </w:rPr>
        <w:t>Окислительно</w:t>
      </w:r>
      <w:proofErr w:type="spellEnd"/>
      <w:r>
        <w:rPr>
          <w:rFonts w:ascii="Times New Roman" w:hAnsi="Times New Roman" w:cs="Times New Roman"/>
          <w:sz w:val="24"/>
          <w:szCs w:val="24"/>
        </w:rPr>
        <w:t xml:space="preserve">-восстановительные реакции. Окислитель, восстановитель, процессы окисления и восстановления. Составление уравнений </w:t>
      </w:r>
      <w:proofErr w:type="spellStart"/>
      <w:r>
        <w:rPr>
          <w:rFonts w:ascii="Times New Roman" w:hAnsi="Times New Roman" w:cs="Times New Roman"/>
          <w:sz w:val="24"/>
          <w:szCs w:val="24"/>
        </w:rPr>
        <w:t>окислительно</w:t>
      </w:r>
      <w:proofErr w:type="spellEnd"/>
      <w:r>
        <w:rPr>
          <w:rFonts w:ascii="Times New Roman" w:hAnsi="Times New Roman" w:cs="Times New Roman"/>
          <w:sz w:val="24"/>
          <w:szCs w:val="24"/>
        </w:rPr>
        <w:t xml:space="preserve">-восстановительных реакций с помощью метода электронного </w:t>
      </w:r>
      <w:r>
        <w:rPr>
          <w:rFonts w:ascii="Times New Roman" w:hAnsi="Times New Roman" w:cs="Times New Roman"/>
          <w:sz w:val="24"/>
          <w:szCs w:val="24"/>
        </w:rPr>
        <w:lastRenderedPageBreak/>
        <w:t xml:space="preserve">баланса. Тепловые эффекты химических реакций. Экзотермические и эндотермические реакции. Термохимические уравнения. Расчёты по термохимическим уравнениям. Скорость химических реакций. Факторы, влияющие на скорость химических реакций. Первоначальное представление о катализе. Обратимые реакции. Понятие о химическом равновесии. Химические реакции в водных растворах. Электролиты и </w:t>
      </w:r>
      <w:proofErr w:type="spellStart"/>
      <w:r>
        <w:rPr>
          <w:rFonts w:ascii="Times New Roman" w:hAnsi="Times New Roman" w:cs="Times New Roman"/>
          <w:sz w:val="24"/>
          <w:szCs w:val="24"/>
        </w:rPr>
        <w:t>неэлектролиты</w:t>
      </w:r>
      <w:proofErr w:type="spellEnd"/>
      <w:r>
        <w:rPr>
          <w:rFonts w:ascii="Times New Roman" w:hAnsi="Times New Roman" w:cs="Times New Roman"/>
          <w:sz w:val="24"/>
          <w:szCs w:val="24"/>
        </w:rPr>
        <w:t xml:space="preserve">. Ионы. Катионы и анионы. Гидратная теория растворов. Электролитическая диссоциация кислот, оснований и солей. Слабые и сильные электролиты. Степень диссоциации. Реакции ионного обмена. Условия течения реакций ионного обмена до конца. Химические свойства основных классов неорганических соединений в свете представлений об электролитической диссоциации и </w:t>
      </w:r>
      <w:proofErr w:type="spellStart"/>
      <w:r>
        <w:rPr>
          <w:rFonts w:ascii="Times New Roman" w:hAnsi="Times New Roman" w:cs="Times New Roman"/>
          <w:sz w:val="24"/>
          <w:szCs w:val="24"/>
        </w:rPr>
        <w:t>окислительно</w:t>
      </w:r>
      <w:proofErr w:type="spellEnd"/>
      <w:r>
        <w:rPr>
          <w:rFonts w:ascii="Times New Roman" w:hAnsi="Times New Roman" w:cs="Times New Roman"/>
          <w:sz w:val="24"/>
          <w:szCs w:val="24"/>
        </w:rPr>
        <w:t>-восстановительных реакциях. Понятие о гидролизе солей</w:t>
      </w:r>
    </w:p>
    <w:p w:rsidR="004536B3" w:rsidRDefault="004536B3" w:rsidP="005C6FB6">
      <w:pPr>
        <w:pStyle w:val="Standard"/>
        <w:tabs>
          <w:tab w:val="left" w:pos="3975"/>
        </w:tabs>
        <w:spacing w:after="0" w:line="240" w:lineRule="auto"/>
        <w:jc w:val="both"/>
        <w:rPr>
          <w:rFonts w:ascii="Times New Roman" w:hAnsi="Times New Roman" w:cs="Times New Roman"/>
          <w:sz w:val="24"/>
          <w:szCs w:val="24"/>
        </w:rPr>
      </w:pPr>
    </w:p>
    <w:p w:rsidR="004536B3" w:rsidRPr="00A57761" w:rsidRDefault="004536B3" w:rsidP="005C6FB6">
      <w:pPr>
        <w:pStyle w:val="Standard"/>
        <w:tabs>
          <w:tab w:val="left" w:pos="3975"/>
        </w:tabs>
        <w:spacing w:after="0" w:line="240" w:lineRule="auto"/>
        <w:jc w:val="both"/>
        <w:rPr>
          <w:rFonts w:ascii="Times New Roman" w:hAnsi="Times New Roman" w:cs="Times New Roman"/>
          <w:b/>
          <w:sz w:val="24"/>
          <w:szCs w:val="24"/>
        </w:rPr>
      </w:pPr>
      <w:r w:rsidRPr="00A57761">
        <w:rPr>
          <w:rFonts w:ascii="Times New Roman" w:hAnsi="Times New Roman" w:cs="Times New Roman"/>
          <w:b/>
          <w:sz w:val="24"/>
          <w:szCs w:val="24"/>
        </w:rPr>
        <w:t xml:space="preserve"> Раздел 2. </w:t>
      </w:r>
    </w:p>
    <w:p w:rsidR="004536B3" w:rsidRDefault="004536B3" w:rsidP="005C6FB6">
      <w:pPr>
        <w:pStyle w:val="Standard"/>
        <w:tabs>
          <w:tab w:val="left" w:pos="39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Многообразие веществ Неметаллы. Галогены. Положение в периодической системе химических элементов, строение их атомов. Нахождение в природе. Физические и химические свойства галогенов. Сравнительная характеристика галогенов. Получение и применение галогенов. Хлор. Физические и химические свойства хлора. Применение хлора. </w:t>
      </w:r>
      <w:proofErr w:type="spellStart"/>
      <w:r>
        <w:rPr>
          <w:rFonts w:ascii="Times New Roman" w:hAnsi="Times New Roman" w:cs="Times New Roman"/>
          <w:sz w:val="24"/>
          <w:szCs w:val="24"/>
        </w:rPr>
        <w:t>Хлороводород</w:t>
      </w:r>
      <w:proofErr w:type="spellEnd"/>
      <w:r>
        <w:rPr>
          <w:rFonts w:ascii="Times New Roman" w:hAnsi="Times New Roman" w:cs="Times New Roman"/>
          <w:sz w:val="24"/>
          <w:szCs w:val="24"/>
        </w:rPr>
        <w:t xml:space="preserve">. Физические свойства. Получение. Соляная кислота и её соли. Качественная реакция на хлорид-ионы. Распознавание хлоридов, бромидов, иодидов. Кислород и сера. Положение в периодической системе химических элементов, строение их атомов. Сера. Аллотропия серы. Физические и химические свойства. Нахождение в природе. Применение серы. Сероводород. Сероводородная кислота и её соли. Качественная реакция на сульфид-ионы. Оксид серы(IV). Физические и химические свойства. Применение. Сернистая кислота и её соли. Качественная реакция на сульфит-ионы. Оксид серы(VI). Серная кислота. Химические свойства разбавленной и концентрированной серной кислоты. Качественная реакция на </w:t>
      </w:r>
      <w:proofErr w:type="spellStart"/>
      <w:r>
        <w:rPr>
          <w:rFonts w:ascii="Times New Roman" w:hAnsi="Times New Roman" w:cs="Times New Roman"/>
          <w:sz w:val="24"/>
          <w:szCs w:val="24"/>
        </w:rPr>
        <w:t>сульфатионы</w:t>
      </w:r>
      <w:proofErr w:type="spellEnd"/>
      <w:r>
        <w:rPr>
          <w:rFonts w:ascii="Times New Roman" w:hAnsi="Times New Roman" w:cs="Times New Roman"/>
          <w:sz w:val="24"/>
          <w:szCs w:val="24"/>
        </w:rPr>
        <w:t xml:space="preserve">. Химические реакции, лежащие в основе получения серной кислоты в промышленности. Применение серной кислоты. Азот и фосфор. Положение в периодической системе химических элементов, строение их атомов. Азот, физические и химические свойства, получение и применение. Круговорот азота в природе. Аммиак. Физические и химические свойства аммиака, получение, применение. Соли аммония. Азотная кислота и её свойства. Окислительные свойства азотной кислоты. Получение азотной кислоты в лаборатории. Химические реакции, </w:t>
      </w:r>
      <w:proofErr w:type="gramStart"/>
      <w:r>
        <w:rPr>
          <w:rFonts w:ascii="Times New Roman" w:hAnsi="Times New Roman" w:cs="Times New Roman"/>
          <w:sz w:val="24"/>
          <w:szCs w:val="24"/>
        </w:rPr>
        <w:t>лежащие  в</w:t>
      </w:r>
      <w:proofErr w:type="gramEnd"/>
      <w:r>
        <w:rPr>
          <w:rFonts w:ascii="Times New Roman" w:hAnsi="Times New Roman" w:cs="Times New Roman"/>
          <w:sz w:val="24"/>
          <w:szCs w:val="24"/>
        </w:rPr>
        <w:t xml:space="preserve"> основе получения азотной кислоты в промышленности. Применение азотной кислоты. Соли азотной кислоты и их применение. Азотные удобрения. Фосфор. Аллотропия фосфора. Физические и химические свойства фосфора. Оксид фосфора(V). Фосфорная кислота и её соли. Фосфорные удобрения. Углерод и кремний. Положение в периодической системе химических элементов, строение их атомов. Углерод. Аллотропия углерода. Физические и химические свойства углерода. Адсорбция. Угарный газ, свойства и физиологическое действие на организм. Углекислый газ. Угольная кислота и её соли. Качественная реакция на карбонат-ионы. Круговорот углерода в природе. Органические соединения углерода. Кремний. Оксид кремния(IV). Кремниевая кислота и её соли. Стекло. Цемент. Металлы. Положение металлов в периодической системе химических элементов, строение их атомов. Металлическая связь. Физические свойства металлов. Ряд активности металлов (электрохимический ряд напряжений металлов). Химические свойства металлов. Общие способы получения металлов. Сплавы металлов. Щелочные металлы. Положение щелочных металлов в периодической системе, строение их атомов. Нахождение в природе. Физические и химические свойства щелочных металлов. Применение щелочных металлов и их соединений. Щелочноземельные металлы. Положение щелочноземельных металлов в периодической системе, строение их атомов. Нахождение в природе. Магний и кальций, их важнейшие соединения. Жёсткость воды и способы её устранения. Алюминий. Положение алюминия в периодической системе, строение его атома. Нахождение в природе. Физические и химические свойства алюминия. Применение алюминия. Амфотерность </w:t>
      </w:r>
      <w:r>
        <w:rPr>
          <w:rFonts w:ascii="Times New Roman" w:hAnsi="Times New Roman" w:cs="Times New Roman"/>
          <w:sz w:val="24"/>
          <w:szCs w:val="24"/>
        </w:rPr>
        <w:lastRenderedPageBreak/>
        <w:t>оксида и гидроксида алюминия. Железо. Положение железа в периодической системе, строение его атома. Нахождение в природе. Физические и химические свойства железа. Важнейшие соединения железа: оксиды, гидроксиды и соли железа(II) и железа(III). Качественные реакции на ионы Fe2+ и Fe3</w:t>
      </w:r>
      <w:proofErr w:type="gramStart"/>
      <w:r>
        <w:rPr>
          <w:rFonts w:ascii="Times New Roman" w:hAnsi="Times New Roman" w:cs="Times New Roman"/>
          <w:sz w:val="24"/>
          <w:szCs w:val="24"/>
        </w:rPr>
        <w:t>+ .</w:t>
      </w:r>
      <w:proofErr w:type="gramEnd"/>
    </w:p>
    <w:p w:rsidR="004536B3" w:rsidRDefault="004536B3" w:rsidP="005C6FB6">
      <w:pPr>
        <w:pStyle w:val="Standard"/>
        <w:tabs>
          <w:tab w:val="left" w:pos="3975"/>
        </w:tabs>
        <w:spacing w:after="0" w:line="240" w:lineRule="auto"/>
        <w:jc w:val="both"/>
        <w:rPr>
          <w:rFonts w:ascii="Times New Roman" w:hAnsi="Times New Roman" w:cs="Times New Roman"/>
          <w:sz w:val="24"/>
          <w:szCs w:val="24"/>
        </w:rPr>
      </w:pPr>
    </w:p>
    <w:p w:rsidR="004536B3" w:rsidRPr="00A57761" w:rsidRDefault="004536B3" w:rsidP="005C6FB6">
      <w:pPr>
        <w:pStyle w:val="Standard"/>
        <w:tabs>
          <w:tab w:val="left" w:pos="3975"/>
        </w:tabs>
        <w:spacing w:after="0" w:line="240" w:lineRule="auto"/>
        <w:jc w:val="both"/>
        <w:rPr>
          <w:rFonts w:ascii="Times New Roman" w:hAnsi="Times New Roman" w:cs="Times New Roman"/>
          <w:b/>
          <w:sz w:val="24"/>
          <w:szCs w:val="24"/>
        </w:rPr>
      </w:pPr>
      <w:r w:rsidRPr="00A57761">
        <w:rPr>
          <w:rFonts w:ascii="Times New Roman" w:hAnsi="Times New Roman" w:cs="Times New Roman"/>
          <w:b/>
          <w:sz w:val="24"/>
          <w:szCs w:val="24"/>
        </w:rPr>
        <w:t xml:space="preserve">Раздел 3. </w:t>
      </w:r>
    </w:p>
    <w:p w:rsidR="004536B3" w:rsidRDefault="004536B3" w:rsidP="005C6FB6">
      <w:pPr>
        <w:pStyle w:val="Standard"/>
        <w:tabs>
          <w:tab w:val="left" w:pos="39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Краткий обзор важнейших органических веществ Предмет органической химии. Неорганические и органические соединения. Углерод — основа жизни на Земле. Особенности строения атома углерода в органических соединениях.  Углеводороды. Предельные (насыщенные) углеводороды. Метан, этан, пропан — простейшие представители предельных углеводородов. Структурные формулы углеводородов. Гомологический ряд предельных углеводородов. Гомологи. Физические и химические свойства предельных углеводородов. Реакции горения и замещения. Нахождение в природе предельных углеводородов. Применение метана. Непредельные (ненасыщенные) углеводороды. Этиленовый ряд непредельных углеводородов. Этилен. Физические и химические свойства этилена. Реакция присоединения. Качественные реакции на этилен. Реакция полимеризации. Полиэтилен. Применение этилена. Ацетиленовый ряд непредельных углеводородов. Ацетилен. Свойства ацетилена. Применение ацетилена. Производные углеводородов. Краткий обзор органических соединений: одноатомные спирты (метанол, этанол), многоатомные спирты (этиленгликоль, глицерин), карбоновые кислоты (муравьиная, уксусная), сложные эфиры, жиры, углеводы (глюкоза, сахароза, крахмал, целлюлоза), аминокислоты, белки. Роль белков в организме. Понятие о высокомолекулярных веществах. Структура полимеров: мономер, полимер, структурное звено, степень полимеризации. Полиэтилен, полипропилен, поливинилхлорид.</w:t>
      </w:r>
    </w:p>
    <w:p w:rsidR="004536B3" w:rsidRDefault="004536B3" w:rsidP="005C6FB6">
      <w:pPr>
        <w:pStyle w:val="Standard"/>
        <w:tabs>
          <w:tab w:val="left" w:pos="3975"/>
        </w:tabs>
        <w:spacing w:after="0" w:line="240" w:lineRule="auto"/>
        <w:jc w:val="both"/>
        <w:rPr>
          <w:rFonts w:ascii="Times New Roman" w:hAnsi="Times New Roman" w:cs="Times New Roman"/>
          <w:sz w:val="24"/>
          <w:szCs w:val="24"/>
        </w:rPr>
      </w:pPr>
    </w:p>
    <w:p w:rsidR="004536B3" w:rsidRPr="00A57761" w:rsidRDefault="004536B3" w:rsidP="00A57761">
      <w:pPr>
        <w:pStyle w:val="Standard"/>
        <w:tabs>
          <w:tab w:val="left" w:pos="3975"/>
        </w:tabs>
        <w:spacing w:after="0" w:line="240" w:lineRule="auto"/>
        <w:jc w:val="center"/>
        <w:rPr>
          <w:rFonts w:ascii="Times New Roman" w:hAnsi="Times New Roman" w:cs="Times New Roman"/>
          <w:b/>
          <w:sz w:val="24"/>
          <w:szCs w:val="24"/>
        </w:rPr>
      </w:pPr>
      <w:r w:rsidRPr="00A57761">
        <w:rPr>
          <w:rFonts w:ascii="Times New Roman" w:hAnsi="Times New Roman" w:cs="Times New Roman"/>
          <w:b/>
          <w:sz w:val="24"/>
          <w:szCs w:val="24"/>
        </w:rPr>
        <w:t>ПЛАНИРУЕМЫЕ РЕЗУЛЬТАТЫ ОБУЧЕНИЯ</w:t>
      </w:r>
    </w:p>
    <w:p w:rsidR="004536B3" w:rsidRDefault="004536B3" w:rsidP="005C6FB6">
      <w:pPr>
        <w:pStyle w:val="Standard"/>
        <w:tabs>
          <w:tab w:val="left" w:pos="3975"/>
        </w:tabs>
        <w:spacing w:after="0" w:line="240" w:lineRule="auto"/>
        <w:jc w:val="both"/>
        <w:rPr>
          <w:rFonts w:ascii="Times New Roman" w:hAnsi="Times New Roman" w:cs="Times New Roman"/>
          <w:sz w:val="24"/>
          <w:szCs w:val="24"/>
        </w:rPr>
      </w:pPr>
    </w:p>
    <w:p w:rsidR="004536B3" w:rsidRDefault="004536B3" w:rsidP="005C6FB6">
      <w:pPr>
        <w:pStyle w:val="Standard"/>
        <w:tabs>
          <w:tab w:val="left" w:pos="39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Основные понятия химии (уровень атомно-молекулярных представлений) Выпускник научится: описывать свойства твёрдых, жидких, газообразных веществ, выделяя их существенные признаки; характеризовать вещества по составу, строению и свойствам, устанавливать причинно-следственные связи между данными характеристиками вещества;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 изображать состав простейших веществ с помощью химических формул и сущность химических реакций с помощью химических уравнений; вычислять относительную молекулярную и молярную массы веществ, а также массовую долю химического элемента в соединениях; сравнивать по составу оксиды, основания, кислоты, соли;  классифицировать оксиды и основания по свойствам, кислоты и соли — по составу; описывать состав, свойства и значение (в природе и практической деятельности человека) простых веществ — кислорода и водорода;  давать сравнительную характеристику химических элементов и важнейших соединений естественных семейств щелочных металлов и галогенов;  пользоваться лабораторным оборудованием и химической посудой;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 Выпускник получит возможность научиться:  грамотно обращаться с веществами в повседневной жизни;  осознавать необходимость соблюдения правил экологически безопасного поведения в окружающей природной среде;  понимать смысл и необходимость соблюдения предписаний, предлагаемых в инструкциях по использованию лекарств, средств бытовой химии и др.;  использовать приобретённые ключевые компетентности при выполнении исследовательских проектов по изучению свойств, </w:t>
      </w:r>
      <w:r>
        <w:rPr>
          <w:rFonts w:ascii="Times New Roman" w:hAnsi="Times New Roman" w:cs="Times New Roman"/>
          <w:sz w:val="24"/>
          <w:szCs w:val="24"/>
        </w:rPr>
        <w:lastRenderedPageBreak/>
        <w:t xml:space="preserve">способов получения и распознавания веществ; развивать коммуникативную компетентность, используя средства устного и письменного общения, проявлять готовность к уважению иной точки зрения при обсуждении результатов выполненной работы;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Периодический закон и периодическая система химических элементов Д. И. Менделеева. Строение вещества Выпускник научится: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  раскрывать смысл периодического закона Д. И. Менделеева; описывать и характеризовать табличную форму периодической системы химических элементов;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 различать виды химической связи: ионную, ковалентную полярную, ковалентную неполярную и металлическую; изображать электронные формулы веществ, образованных химическими связями разного вида; выявлять зависимость свойств вещества от строения его кристаллической решётки (ионной, атомной, молекулярной, металлической); характеризовать химические элементы и их соединения на основе положения элементов в периодической системе и особенностей строения их атомов; описывать основные предпосылки открытия Д. И. Менделеевым периодического закона и периодической системы химических элементов и многообразную научную деятельность учёного; характеризовать научное и мировоззренческое значение периодического закона и периодической системы химических элементов Д. И. Менделеева; осознавать научные открытия как результат длительных наблюдений, опытов, научной полемики, преодоления трудностей и сомнений. Выпускник получит возможность </w:t>
      </w:r>
      <w:proofErr w:type="spellStart"/>
      <w:r>
        <w:rPr>
          <w:rFonts w:ascii="Times New Roman" w:hAnsi="Times New Roman" w:cs="Times New Roman"/>
          <w:sz w:val="24"/>
          <w:szCs w:val="24"/>
        </w:rPr>
        <w:t>научиться:осознавать</w:t>
      </w:r>
      <w:proofErr w:type="spellEnd"/>
      <w:r>
        <w:rPr>
          <w:rFonts w:ascii="Times New Roman" w:hAnsi="Times New Roman" w:cs="Times New Roman"/>
          <w:sz w:val="24"/>
          <w:szCs w:val="24"/>
        </w:rPr>
        <w:t xml:space="preserve"> значение теоретических знаний для практической деятельности человека; описывать изученные объекты как системы, применяя логику системного анализа; применять знания о закономерностях периодической системы химических элементов для объяснения и предвидения свойств конкретных веществ;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 Многообразие химических реакций Выпускник научится: объяснять суть химических процессов; называть признаки и условия протекания химических реакций;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w:t>
      </w:r>
      <w:proofErr w:type="spellStart"/>
      <w:r>
        <w:rPr>
          <w:rFonts w:ascii="Times New Roman" w:hAnsi="Times New Roman" w:cs="Times New Roman"/>
          <w:sz w:val="24"/>
          <w:szCs w:val="24"/>
        </w:rPr>
        <w:t>окислительно</w:t>
      </w:r>
      <w:proofErr w:type="spellEnd"/>
      <w:r>
        <w:rPr>
          <w:rFonts w:ascii="Times New Roman" w:hAnsi="Times New Roman" w:cs="Times New Roman"/>
          <w:sz w:val="24"/>
          <w:szCs w:val="24"/>
        </w:rPr>
        <w:t xml:space="preserve">-восстановительные реакции); 4) по обратимости процесса (реакции обратимые и необратимые);  называть факторы, влияющие на скорость химических реакций;  называть факторы, влияющие на смещение химического равновесия; 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Pr>
          <w:rFonts w:ascii="Times New Roman" w:hAnsi="Times New Roman" w:cs="Times New Roman"/>
          <w:sz w:val="24"/>
          <w:szCs w:val="24"/>
        </w:rPr>
        <w:t>окислительно</w:t>
      </w:r>
      <w:proofErr w:type="spellEnd"/>
      <w:r>
        <w:rPr>
          <w:rFonts w:ascii="Times New Roman" w:hAnsi="Times New Roman" w:cs="Times New Roman"/>
          <w:sz w:val="24"/>
          <w:szCs w:val="24"/>
        </w:rPr>
        <w:t xml:space="preserve">-восстановительных реакций;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  составлять уравнения реакций, соответствующих последовательности («цепочке») превращений неорганических веществ различных классов;  выявлять в процессе эксперимента признаки, свидетельствующие о протекании химической реакции;  готовить растворы с определённой массовой долей растворённого вещества;  определять характер среды водных растворов кислот и щелочей по изменению окраски индикаторов; проводить качественные реакции, подтверждающие наличие в водных растворах веществ отдельных катионов и анионов. Выпускник получит </w:t>
      </w:r>
      <w:r>
        <w:rPr>
          <w:rFonts w:ascii="Times New Roman" w:hAnsi="Times New Roman" w:cs="Times New Roman"/>
          <w:sz w:val="24"/>
          <w:szCs w:val="24"/>
        </w:rPr>
        <w:lastRenderedPageBreak/>
        <w:t xml:space="preserve">возможность научиться: составлять молекулярные и полные ионные уравнения по сокращённым ионным уравнениям; приводить примеры реакций, подтверждающих существование взаимосвязи между основными классами неорганических веществ; прогнозировать результаты воздействия различных факторов на скорость химической </w:t>
      </w:r>
      <w:proofErr w:type="gramStart"/>
      <w:r>
        <w:rPr>
          <w:rFonts w:ascii="Times New Roman" w:hAnsi="Times New Roman" w:cs="Times New Roman"/>
          <w:sz w:val="24"/>
          <w:szCs w:val="24"/>
        </w:rPr>
        <w:t>реакции;  прогнозировать</w:t>
      </w:r>
      <w:proofErr w:type="gramEnd"/>
      <w:r>
        <w:rPr>
          <w:rFonts w:ascii="Times New Roman" w:hAnsi="Times New Roman" w:cs="Times New Roman"/>
          <w:sz w:val="24"/>
          <w:szCs w:val="24"/>
        </w:rPr>
        <w:t xml:space="preserve"> результаты воздействия различных факторов на смещение химического равновесия. Многообразие веществ Выпускник научится:  определять принадлежность неорганических веществ к одному из изученных классов/групп: металлы и неметаллы, оксиды, основания, кислоты, соли;  составлять формулы веществ по их названиям;  определять валентность и степень окисления элементов в веществах;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 называть общие химические свойства, характерные для групп оксидов: кислотных, </w:t>
      </w:r>
      <w:proofErr w:type="spellStart"/>
      <w:r>
        <w:rPr>
          <w:rFonts w:ascii="Times New Roman" w:hAnsi="Times New Roman" w:cs="Times New Roman"/>
          <w:sz w:val="24"/>
          <w:szCs w:val="24"/>
        </w:rPr>
        <w:t>оснóвных</w:t>
      </w:r>
      <w:proofErr w:type="spellEnd"/>
      <w:r>
        <w:rPr>
          <w:rFonts w:ascii="Times New Roman" w:hAnsi="Times New Roman" w:cs="Times New Roman"/>
          <w:sz w:val="24"/>
          <w:szCs w:val="24"/>
        </w:rPr>
        <w:t xml:space="preserve">, амфотерных; называть общие химические свойства, характерные для каждого из классов неорганических веществ (кислот, оснований, солей); приводить примеры реакций, подтверждающих химические свойства неорганических веществ: оксидов, кислот, оснований и солей; определять вещество-окислитель и вещество-восстановитель в </w:t>
      </w:r>
      <w:proofErr w:type="spellStart"/>
      <w:r>
        <w:rPr>
          <w:rFonts w:ascii="Times New Roman" w:hAnsi="Times New Roman" w:cs="Times New Roman"/>
          <w:sz w:val="24"/>
          <w:szCs w:val="24"/>
        </w:rPr>
        <w:t>окислительно</w:t>
      </w:r>
      <w:proofErr w:type="spellEnd"/>
      <w:r>
        <w:rPr>
          <w:rFonts w:ascii="Times New Roman" w:hAnsi="Times New Roman" w:cs="Times New Roman"/>
          <w:sz w:val="24"/>
          <w:szCs w:val="24"/>
        </w:rPr>
        <w:t>-восстановительных реакциях; составлять электронный баланс (для изученных реакций) по предложенным схемам реакций; проводить лабораторные опыты, подтверждающие химические свойства основных классов неорганических веществ;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 Выпускник получит возможность научиться: прогнозировать химические свойства веществ на основе их состава и строения;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  выявлять существование генетической связи между веществами в ряду: простое вещество — оксид — кислота/ гидроксид — соль;  характеризовать особые свойства концентрированных серной и азотной кислот;  приводить примеры уравнений реакций, лежащих в основе промышленных способов получения аммиака, серной кислоты, чугуна и стали; описывать физические и химические процессы, являющиеся частью круговорота веществ в природе; организовывать и осуществлять проекты по исследованию свойств веществ, имеющих важное практическое значение.</w:t>
      </w:r>
    </w:p>
    <w:p w:rsidR="004536B3" w:rsidRDefault="004536B3" w:rsidP="005C6FB6">
      <w:pPr>
        <w:pStyle w:val="Standard"/>
        <w:tabs>
          <w:tab w:val="left" w:pos="3975"/>
        </w:tabs>
        <w:spacing w:after="0" w:line="240" w:lineRule="auto"/>
        <w:jc w:val="both"/>
        <w:rPr>
          <w:rFonts w:ascii="Times New Roman" w:hAnsi="Times New Roman" w:cs="Times New Roman"/>
          <w:sz w:val="24"/>
          <w:szCs w:val="24"/>
        </w:rPr>
      </w:pPr>
    </w:p>
    <w:p w:rsidR="004536B3" w:rsidRDefault="004536B3" w:rsidP="005C6FB6">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p w:rsidR="004536B3" w:rsidRDefault="004536B3" w:rsidP="005C6FB6">
      <w:pPr>
        <w:pStyle w:val="Standard"/>
        <w:spacing w:after="0" w:line="240" w:lineRule="auto"/>
        <w:jc w:val="center"/>
        <w:rPr>
          <w:rFonts w:ascii="Times New Roman" w:hAnsi="Times New Roman" w:cs="Times New Roman"/>
          <w:b/>
          <w:sz w:val="24"/>
          <w:szCs w:val="24"/>
        </w:rPr>
      </w:pPr>
    </w:p>
    <w:tbl>
      <w:tblPr>
        <w:tblW w:w="10207" w:type="dxa"/>
        <w:tblInd w:w="-714" w:type="dxa"/>
        <w:tblLayout w:type="fixed"/>
        <w:tblCellMar>
          <w:left w:w="10" w:type="dxa"/>
          <w:right w:w="10" w:type="dxa"/>
        </w:tblCellMar>
        <w:tblLook w:val="0000" w:firstRow="0" w:lastRow="0" w:firstColumn="0" w:lastColumn="0" w:noHBand="0" w:noVBand="0"/>
      </w:tblPr>
      <w:tblGrid>
        <w:gridCol w:w="709"/>
        <w:gridCol w:w="7133"/>
        <w:gridCol w:w="1080"/>
        <w:gridCol w:w="1285"/>
      </w:tblGrid>
      <w:tr w:rsidR="004536B3" w:rsidRPr="00F13A71" w:rsidTr="009B58F9">
        <w:tc>
          <w:tcPr>
            <w:tcW w:w="709" w:type="dxa"/>
            <w:tcBorders>
              <w:top w:val="single" w:sz="4" w:space="0" w:color="000001"/>
              <w:left w:val="single" w:sz="4" w:space="0" w:color="000001"/>
              <w:bottom w:val="single" w:sz="4" w:space="0" w:color="000001"/>
            </w:tcBorders>
            <w:tcMar>
              <w:top w:w="0" w:type="dxa"/>
              <w:left w:w="108" w:type="dxa"/>
              <w:bottom w:w="0" w:type="dxa"/>
              <w:right w:w="108" w:type="dxa"/>
            </w:tcMar>
          </w:tcPr>
          <w:p w:rsidR="004536B3" w:rsidRPr="00F13A71" w:rsidRDefault="004536B3" w:rsidP="00A57761">
            <w:pPr>
              <w:pStyle w:val="a5"/>
              <w:spacing w:after="0" w:line="100" w:lineRule="atLeast"/>
              <w:ind w:left="0"/>
            </w:pPr>
            <w:r w:rsidRPr="00F13A71">
              <w:rPr>
                <w:rFonts w:ascii="Times New Roman" w:hAnsi="Times New Roman"/>
                <w:b/>
                <w:sz w:val="24"/>
                <w:szCs w:val="24"/>
              </w:rPr>
              <w:t xml:space="preserve"> </w:t>
            </w:r>
            <w:r>
              <w:rPr>
                <w:rStyle w:val="fStyleTableTh"/>
                <w:szCs w:val="24"/>
              </w:rPr>
              <w:t>№</w:t>
            </w:r>
          </w:p>
          <w:p w:rsidR="004536B3" w:rsidRPr="00F13A71" w:rsidRDefault="004536B3" w:rsidP="00A57761">
            <w:pPr>
              <w:pStyle w:val="a5"/>
              <w:spacing w:after="0" w:line="100" w:lineRule="atLeast"/>
              <w:ind w:left="0"/>
            </w:pPr>
            <w:r>
              <w:rPr>
                <w:rStyle w:val="fStyleTableTh"/>
                <w:szCs w:val="24"/>
              </w:rPr>
              <w:t>п/п</w:t>
            </w:r>
          </w:p>
        </w:tc>
        <w:tc>
          <w:tcPr>
            <w:tcW w:w="7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536B3" w:rsidRPr="00F13A71" w:rsidRDefault="004536B3" w:rsidP="00A57761">
            <w:pPr>
              <w:pStyle w:val="a5"/>
              <w:spacing w:after="0" w:line="240" w:lineRule="auto"/>
              <w:ind w:left="0"/>
              <w:jc w:val="center"/>
              <w:rPr>
                <w:rFonts w:ascii="Times New Roman" w:hAnsi="Times New Roman"/>
                <w:b/>
                <w:sz w:val="24"/>
                <w:szCs w:val="24"/>
              </w:rPr>
            </w:pPr>
            <w:r w:rsidRPr="00F13A71">
              <w:rPr>
                <w:rFonts w:ascii="Times New Roman" w:hAnsi="Times New Roman"/>
                <w:b/>
                <w:sz w:val="24"/>
                <w:szCs w:val="24"/>
              </w:rPr>
              <w:t>Тема урока</w:t>
            </w:r>
          </w:p>
        </w:tc>
        <w:tc>
          <w:tcPr>
            <w:tcW w:w="1080" w:type="dxa"/>
            <w:tcBorders>
              <w:top w:val="single" w:sz="4" w:space="0" w:color="000001"/>
              <w:left w:val="single" w:sz="4" w:space="0" w:color="000001"/>
              <w:bottom w:val="single" w:sz="4" w:space="0" w:color="000001"/>
              <w:right w:val="single" w:sz="4" w:space="0" w:color="000001"/>
            </w:tcBorders>
          </w:tcPr>
          <w:p w:rsidR="004536B3" w:rsidRPr="00F13A71" w:rsidRDefault="004536B3" w:rsidP="00A57761">
            <w:pPr>
              <w:pStyle w:val="a5"/>
              <w:spacing w:after="0" w:line="240" w:lineRule="auto"/>
              <w:ind w:left="0"/>
              <w:rPr>
                <w:rFonts w:ascii="Times New Roman" w:hAnsi="Times New Roman"/>
                <w:b/>
                <w:sz w:val="24"/>
                <w:szCs w:val="24"/>
              </w:rPr>
            </w:pPr>
            <w:r w:rsidRPr="00F13A71">
              <w:rPr>
                <w:rFonts w:ascii="Times New Roman" w:hAnsi="Times New Roman"/>
                <w:b/>
                <w:sz w:val="24"/>
                <w:szCs w:val="24"/>
              </w:rPr>
              <w:t>Вид контроля</w:t>
            </w:r>
          </w:p>
        </w:tc>
        <w:tc>
          <w:tcPr>
            <w:tcW w:w="12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536B3" w:rsidRPr="00F13A71" w:rsidRDefault="004536B3" w:rsidP="00A57761">
            <w:pPr>
              <w:pStyle w:val="a5"/>
              <w:spacing w:after="0" w:line="240" w:lineRule="auto"/>
              <w:ind w:left="0"/>
              <w:rPr>
                <w:rFonts w:ascii="Times New Roman" w:hAnsi="Times New Roman"/>
                <w:b/>
                <w:sz w:val="24"/>
                <w:szCs w:val="24"/>
              </w:rPr>
            </w:pPr>
            <w:r>
              <w:rPr>
                <w:rFonts w:ascii="Times New Roman" w:hAnsi="Times New Roman"/>
                <w:b/>
                <w:sz w:val="24"/>
                <w:szCs w:val="24"/>
              </w:rPr>
              <w:t>Дата проведен</w:t>
            </w:r>
          </w:p>
        </w:tc>
      </w:tr>
      <w:tr w:rsidR="004536B3" w:rsidRPr="00F13A71" w:rsidTr="00E63DDF">
        <w:trPr>
          <w:trHeight w:val="258"/>
        </w:trPr>
        <w:tc>
          <w:tcPr>
            <w:tcW w:w="10207"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536B3" w:rsidRPr="00F13A71" w:rsidRDefault="004536B3" w:rsidP="00A57761">
            <w:pPr>
              <w:pStyle w:val="a5"/>
              <w:spacing w:after="0" w:line="240" w:lineRule="auto"/>
              <w:ind w:left="0"/>
              <w:rPr>
                <w:rFonts w:ascii="Times New Roman" w:hAnsi="Times New Roman"/>
                <w:sz w:val="24"/>
                <w:szCs w:val="24"/>
              </w:rPr>
            </w:pPr>
            <w:r w:rsidRPr="00F13A71">
              <w:rPr>
                <w:rFonts w:ascii="Times New Roman" w:hAnsi="Times New Roman"/>
                <w:b/>
                <w:bCs/>
                <w:sz w:val="24"/>
                <w:szCs w:val="24"/>
              </w:rPr>
              <w:t>Раздел 1. Многообразие химических реакций (15 ч)</w:t>
            </w:r>
          </w:p>
        </w:tc>
      </w:tr>
      <w:tr w:rsidR="004536B3"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4536B3" w:rsidRPr="00F13A71" w:rsidRDefault="004536B3" w:rsidP="00A57761">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1</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4536B3" w:rsidRPr="00F13A71" w:rsidRDefault="004536B3" w:rsidP="00A57761">
            <w:pPr>
              <w:pStyle w:val="a5"/>
              <w:spacing w:after="0" w:line="240" w:lineRule="auto"/>
              <w:ind w:left="0"/>
              <w:rPr>
                <w:rFonts w:ascii="Times New Roman" w:hAnsi="Times New Roman"/>
                <w:sz w:val="24"/>
                <w:szCs w:val="24"/>
              </w:rPr>
            </w:pPr>
            <w:proofErr w:type="spellStart"/>
            <w:r w:rsidRPr="00F13A71">
              <w:rPr>
                <w:rFonts w:ascii="Times New Roman" w:hAnsi="Times New Roman"/>
                <w:sz w:val="24"/>
                <w:szCs w:val="24"/>
              </w:rPr>
              <w:t>Окислительно</w:t>
            </w:r>
            <w:proofErr w:type="spellEnd"/>
            <w:r w:rsidRPr="00F13A71">
              <w:rPr>
                <w:rFonts w:ascii="Times New Roman" w:hAnsi="Times New Roman"/>
                <w:sz w:val="24"/>
                <w:szCs w:val="24"/>
              </w:rPr>
              <w:t>-восстановительные реакции. Реакции соединения, разложения, замещения и обмена с точки зрения окисления и восстановления.</w:t>
            </w:r>
          </w:p>
        </w:tc>
        <w:tc>
          <w:tcPr>
            <w:tcW w:w="1080" w:type="dxa"/>
            <w:tcBorders>
              <w:left w:val="single" w:sz="4" w:space="0" w:color="000001"/>
              <w:bottom w:val="single" w:sz="4" w:space="0" w:color="000001"/>
              <w:right w:val="single" w:sz="4" w:space="0" w:color="000001"/>
            </w:tcBorders>
          </w:tcPr>
          <w:p w:rsidR="004536B3" w:rsidRPr="00F13A71" w:rsidRDefault="004536B3" w:rsidP="00A57761">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4536B3" w:rsidRPr="00CA2894" w:rsidRDefault="004536B3" w:rsidP="007C2BCD">
            <w:pPr>
              <w:spacing w:after="0" w:line="240" w:lineRule="auto"/>
              <w:jc w:val="center"/>
              <w:rPr>
                <w:rFonts w:ascii="Times New Roman" w:hAnsi="Times New Roman"/>
              </w:rPr>
            </w:pPr>
          </w:p>
        </w:tc>
      </w:tr>
      <w:tr w:rsidR="004536B3"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4536B3" w:rsidRPr="00F13A71" w:rsidRDefault="004536B3" w:rsidP="00A57761">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2</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4536B3" w:rsidRPr="00F13A71" w:rsidRDefault="004536B3" w:rsidP="00A57761">
            <w:pPr>
              <w:pStyle w:val="a5"/>
              <w:spacing w:after="0" w:line="240" w:lineRule="auto"/>
              <w:ind w:left="0"/>
              <w:rPr>
                <w:rFonts w:ascii="Times New Roman" w:hAnsi="Times New Roman"/>
                <w:sz w:val="24"/>
                <w:szCs w:val="24"/>
              </w:rPr>
            </w:pPr>
            <w:proofErr w:type="spellStart"/>
            <w:r w:rsidRPr="00F13A71">
              <w:rPr>
                <w:rFonts w:ascii="Times New Roman" w:hAnsi="Times New Roman"/>
                <w:sz w:val="24"/>
                <w:szCs w:val="24"/>
              </w:rPr>
              <w:t>Окислительно</w:t>
            </w:r>
            <w:proofErr w:type="spellEnd"/>
            <w:r w:rsidRPr="00F13A71">
              <w:rPr>
                <w:rFonts w:ascii="Times New Roman" w:hAnsi="Times New Roman"/>
                <w:sz w:val="24"/>
                <w:szCs w:val="24"/>
              </w:rPr>
              <w:t>-восстановительные реакции. Реакции соединения, разложения, замещения и обмена с точки зрения окисления и восстановления</w:t>
            </w:r>
          </w:p>
        </w:tc>
        <w:tc>
          <w:tcPr>
            <w:tcW w:w="1080" w:type="dxa"/>
            <w:tcBorders>
              <w:left w:val="single" w:sz="4" w:space="0" w:color="000001"/>
              <w:bottom w:val="single" w:sz="4" w:space="0" w:color="000001"/>
              <w:right w:val="single" w:sz="4" w:space="0" w:color="000001"/>
            </w:tcBorders>
          </w:tcPr>
          <w:p w:rsidR="004536B3" w:rsidRPr="00F13A71" w:rsidRDefault="004536B3" w:rsidP="00A57761">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4536B3" w:rsidRPr="00CA2894" w:rsidRDefault="004536B3" w:rsidP="007C2BCD">
            <w:pPr>
              <w:spacing w:after="0" w:line="240" w:lineRule="auto"/>
              <w:jc w:val="center"/>
              <w:rPr>
                <w:rFonts w:ascii="Times New Roman" w:hAnsi="Times New Roman"/>
              </w:rPr>
            </w:pPr>
          </w:p>
        </w:tc>
      </w:tr>
      <w:tr w:rsidR="004536B3"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4536B3" w:rsidRPr="00F13A71" w:rsidRDefault="004536B3" w:rsidP="00A57761">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3</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4536B3" w:rsidRPr="00F13A71" w:rsidRDefault="004536B3" w:rsidP="00A57761">
            <w:pPr>
              <w:pStyle w:val="a5"/>
              <w:spacing w:after="0" w:line="240" w:lineRule="auto"/>
              <w:ind w:left="0"/>
              <w:rPr>
                <w:rFonts w:ascii="Times New Roman" w:hAnsi="Times New Roman"/>
                <w:sz w:val="24"/>
                <w:szCs w:val="24"/>
              </w:rPr>
            </w:pPr>
            <w:r w:rsidRPr="00F13A71">
              <w:rPr>
                <w:rFonts w:ascii="Times New Roman" w:hAnsi="Times New Roman"/>
                <w:sz w:val="24"/>
                <w:szCs w:val="24"/>
              </w:rPr>
              <w:t>Тепловой эффект химических реакций. Экзо- и эндотермические реакции.</w:t>
            </w:r>
          </w:p>
        </w:tc>
        <w:tc>
          <w:tcPr>
            <w:tcW w:w="1080" w:type="dxa"/>
            <w:tcBorders>
              <w:left w:val="single" w:sz="4" w:space="0" w:color="000001"/>
              <w:bottom w:val="single" w:sz="4" w:space="0" w:color="000001"/>
              <w:right w:val="single" w:sz="4" w:space="0" w:color="000001"/>
            </w:tcBorders>
          </w:tcPr>
          <w:p w:rsidR="004536B3" w:rsidRPr="00F13A71" w:rsidRDefault="004536B3" w:rsidP="00A57761">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4536B3" w:rsidRPr="00CA2894" w:rsidRDefault="004536B3" w:rsidP="007C2BCD">
            <w:pPr>
              <w:spacing w:after="0" w:line="240" w:lineRule="auto"/>
              <w:jc w:val="center"/>
              <w:rPr>
                <w:rFonts w:ascii="Times New Roman" w:hAnsi="Times New Roman"/>
              </w:rPr>
            </w:pPr>
          </w:p>
        </w:tc>
      </w:tr>
      <w:tr w:rsidR="004536B3"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4536B3" w:rsidRPr="00F13A71" w:rsidRDefault="004536B3" w:rsidP="00A57761">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4</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4536B3" w:rsidRPr="00F13A71" w:rsidRDefault="004536B3" w:rsidP="00A57761">
            <w:pPr>
              <w:pStyle w:val="a5"/>
              <w:spacing w:after="0" w:line="240" w:lineRule="auto"/>
              <w:ind w:left="0"/>
              <w:rPr>
                <w:rFonts w:ascii="Times New Roman" w:hAnsi="Times New Roman"/>
                <w:sz w:val="24"/>
                <w:szCs w:val="24"/>
              </w:rPr>
            </w:pPr>
            <w:r w:rsidRPr="00F13A71">
              <w:rPr>
                <w:rFonts w:ascii="Times New Roman" w:hAnsi="Times New Roman"/>
                <w:sz w:val="24"/>
                <w:szCs w:val="24"/>
              </w:rPr>
              <w:t>Скорость химических реакций. Первоначальные представления о катализе.</w:t>
            </w:r>
          </w:p>
        </w:tc>
        <w:tc>
          <w:tcPr>
            <w:tcW w:w="1080" w:type="dxa"/>
            <w:tcBorders>
              <w:left w:val="single" w:sz="4" w:space="0" w:color="000001"/>
              <w:bottom w:val="single" w:sz="4" w:space="0" w:color="000001"/>
              <w:right w:val="single" w:sz="4" w:space="0" w:color="000001"/>
            </w:tcBorders>
          </w:tcPr>
          <w:p w:rsidR="004536B3" w:rsidRPr="00F13A71" w:rsidRDefault="004536B3" w:rsidP="00A57761">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4536B3" w:rsidRPr="00CA2894" w:rsidRDefault="004536B3" w:rsidP="007C2BCD">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5</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pPr>
            <w:r w:rsidRPr="00F13A71">
              <w:rPr>
                <w:rFonts w:ascii="Times New Roman" w:hAnsi="Times New Roman"/>
                <w:b/>
                <w:bCs/>
                <w:sz w:val="24"/>
                <w:szCs w:val="24"/>
              </w:rPr>
              <w:t>Практическая работа 1.</w:t>
            </w:r>
            <w:r w:rsidRPr="00F13A71">
              <w:rPr>
                <w:rFonts w:ascii="Times New Roman" w:hAnsi="Times New Roman"/>
                <w:sz w:val="24"/>
                <w:szCs w:val="24"/>
              </w:rPr>
              <w:t xml:space="preserve"> Изучение влияния условий проведения химической реакции на её скорость</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lastRenderedPageBreak/>
              <w:t>6</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Обратимые и необратимые реакции. Понятие о химическом равновесии.</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7</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Сущность процесса электролитической диссоциации</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8</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Диссоциация кислот, оснований и солей.</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9</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Слабые и сильные электролиты. Степень диссоциации</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10</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Реакции ионного обмена и условия их протекания</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11</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 xml:space="preserve">Химические свойства основных классов неорганических соединений в свете представлений об электролитической диссоциации и </w:t>
            </w:r>
            <w:proofErr w:type="spellStart"/>
            <w:r w:rsidRPr="00F13A71">
              <w:rPr>
                <w:rFonts w:ascii="Times New Roman" w:hAnsi="Times New Roman"/>
                <w:sz w:val="24"/>
                <w:szCs w:val="24"/>
              </w:rPr>
              <w:t>окислительно</w:t>
            </w:r>
            <w:proofErr w:type="spellEnd"/>
            <w:r w:rsidRPr="00F13A71">
              <w:rPr>
                <w:rFonts w:ascii="Times New Roman" w:hAnsi="Times New Roman"/>
                <w:sz w:val="24"/>
                <w:szCs w:val="24"/>
              </w:rPr>
              <w:t>-восстановительных реакциях</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12</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 xml:space="preserve">Химические свойства основных классов неорганических соединений в свете представлений об электролитической диссоциации и </w:t>
            </w:r>
            <w:proofErr w:type="spellStart"/>
            <w:r w:rsidRPr="00F13A71">
              <w:rPr>
                <w:rFonts w:ascii="Times New Roman" w:hAnsi="Times New Roman"/>
                <w:sz w:val="24"/>
                <w:szCs w:val="24"/>
              </w:rPr>
              <w:t>окислительно</w:t>
            </w:r>
            <w:proofErr w:type="spellEnd"/>
            <w:r w:rsidRPr="00F13A71">
              <w:rPr>
                <w:rFonts w:ascii="Times New Roman" w:hAnsi="Times New Roman"/>
                <w:sz w:val="24"/>
                <w:szCs w:val="24"/>
              </w:rPr>
              <w:t>-восстановительных реакциях</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13</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Гидролиз солей. Обобщение по темам «Классификация химических реакций» и «Электролитическая диссоциация»</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14</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pPr>
            <w:r w:rsidRPr="00F13A71">
              <w:rPr>
                <w:rFonts w:ascii="Times New Roman" w:hAnsi="Times New Roman"/>
                <w:b/>
                <w:bCs/>
                <w:sz w:val="24"/>
                <w:szCs w:val="24"/>
              </w:rPr>
              <w:t xml:space="preserve">Практическая работа 2. </w:t>
            </w:r>
            <w:r w:rsidRPr="00F13A71">
              <w:rPr>
                <w:rFonts w:ascii="Times New Roman" w:hAnsi="Times New Roman"/>
                <w:sz w:val="24"/>
                <w:szCs w:val="24"/>
              </w:rPr>
              <w:t>Решение экспериментальных задач по теме «Свойства кислот, оснований и солей как электролитов».</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15</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i/>
                <w:iCs/>
                <w:sz w:val="24"/>
                <w:szCs w:val="24"/>
              </w:rPr>
            </w:pPr>
            <w:r w:rsidRPr="00F13A71">
              <w:rPr>
                <w:rFonts w:ascii="Times New Roman" w:hAnsi="Times New Roman"/>
                <w:i/>
                <w:iCs/>
                <w:sz w:val="24"/>
                <w:szCs w:val="24"/>
              </w:rPr>
              <w:t>Контрольная работа по темам «Классификация химических реакций» и «Электролитическая диссоциация».</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784CEF">
        <w:trPr>
          <w:trHeight w:val="258"/>
        </w:trPr>
        <w:tc>
          <w:tcPr>
            <w:tcW w:w="10207" w:type="dxa"/>
            <w:gridSpan w:val="4"/>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b/>
                <w:bCs/>
                <w:sz w:val="24"/>
                <w:szCs w:val="24"/>
              </w:rPr>
              <w:t>Раздел 2. Многообразие веществ (43 ч)</w:t>
            </w: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16</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Положение галогенов в периодической таблице и строение их атомов. Свойства, получение и применение галогенов.</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17</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Хлор. Свойства и применение хлора</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18</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proofErr w:type="spellStart"/>
            <w:r w:rsidRPr="00F13A71">
              <w:rPr>
                <w:rFonts w:ascii="Times New Roman" w:hAnsi="Times New Roman"/>
                <w:sz w:val="24"/>
                <w:szCs w:val="24"/>
              </w:rPr>
              <w:t>Хлороводород</w:t>
            </w:r>
            <w:proofErr w:type="spellEnd"/>
            <w:r w:rsidRPr="00F13A71">
              <w:rPr>
                <w:rFonts w:ascii="Times New Roman" w:hAnsi="Times New Roman"/>
                <w:sz w:val="24"/>
                <w:szCs w:val="24"/>
              </w:rPr>
              <w:t>: получение и свойства</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19</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Соляная кислота и её соли.</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20</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Практическая работа 3. Получение соляной кислоты и изучение её свойств.</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21</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Положение кислорода и серы в периодической системе химических элементов, строение их атомов. Аллотропия серы.</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22</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Свойства и применение серы.</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23</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Сероводород. Сульфиды</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24</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Оксид серы(IV). Сернистая кислота и её соли.</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25</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Оксид серы(VI). Серная кислота и её соли</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26</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Окислительные свойства концентрированной серной кислоты.</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27</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pPr>
            <w:r w:rsidRPr="00F13A71">
              <w:rPr>
                <w:rFonts w:ascii="Times New Roman" w:hAnsi="Times New Roman"/>
                <w:b/>
                <w:bCs/>
                <w:sz w:val="24"/>
                <w:szCs w:val="24"/>
              </w:rPr>
              <w:t>Практическая работа 4.</w:t>
            </w:r>
            <w:r w:rsidRPr="00F13A71">
              <w:rPr>
                <w:rFonts w:ascii="Times New Roman" w:hAnsi="Times New Roman"/>
                <w:sz w:val="24"/>
                <w:szCs w:val="24"/>
              </w:rPr>
              <w:t xml:space="preserve"> Решение экспериментальных задач по теме «Кислород и сера».</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28</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Решение расчётных задач</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29</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Положение азота и фосфора в периодической системе химических элементов, строение их атомов. Азот: свойства и применение</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30</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Аммиак. Физические и химические свойства. Получение и применение.</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31</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pPr>
            <w:r w:rsidRPr="00F13A71">
              <w:rPr>
                <w:rFonts w:ascii="Times New Roman" w:hAnsi="Times New Roman"/>
                <w:b/>
                <w:bCs/>
                <w:sz w:val="24"/>
                <w:szCs w:val="24"/>
              </w:rPr>
              <w:t xml:space="preserve">Практическая работа 5. </w:t>
            </w:r>
            <w:r w:rsidRPr="00F13A71">
              <w:rPr>
                <w:rFonts w:ascii="Times New Roman" w:hAnsi="Times New Roman"/>
                <w:sz w:val="24"/>
                <w:szCs w:val="24"/>
              </w:rPr>
              <w:t>Получение аммиака и изучение его свойств.</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32</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Соли аммония.</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2D44E8" w:rsidRPr="00CA2894" w:rsidRDefault="002D44E8" w:rsidP="002D44E8">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33</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Азотная кислота. Строение молекулы. Свойства разбавленной азотной кислоты.</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34</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Свойства концентрированной азотной кислоты</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35</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Соли азотной кислоты. Азотные удобрения.</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36</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Фосфор. Аллотропия фосфора. Свойства фосфора.</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37</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Оксид фосфора(V). Фосфорная кислота и её соли. Фосфорные удобрения</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lastRenderedPageBreak/>
              <w:t>38</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Положение углерода и кремния в периодической системе химических элементов, строение их атомов. Аллотропные модификации углерода.</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39</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Химические свойства углерода. Адсорбция</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40</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Угарный газ, свойства, физиологическое действие на организм.</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41</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Углекислый газ. Угольная кислота и её соли. Круговорот углерода в природе.</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42</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pPr>
            <w:r w:rsidRPr="00F13A71">
              <w:rPr>
                <w:rFonts w:ascii="Times New Roman" w:hAnsi="Times New Roman"/>
                <w:b/>
                <w:bCs/>
                <w:sz w:val="24"/>
                <w:szCs w:val="24"/>
              </w:rPr>
              <w:t>Практическая работа 6.</w:t>
            </w:r>
            <w:r w:rsidRPr="00F13A71">
              <w:rPr>
                <w:rFonts w:ascii="Times New Roman" w:hAnsi="Times New Roman"/>
                <w:sz w:val="24"/>
                <w:szCs w:val="24"/>
              </w:rPr>
              <w:t xml:space="preserve"> Получение оксида углерода(IV) и изучение его свойств. Распознавание карбонатов</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43</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Кремний и его соединения. Стекло. Цемент</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44</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Обобщение по теме «Неметаллы».</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45</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i/>
                <w:iCs/>
                <w:sz w:val="24"/>
                <w:szCs w:val="24"/>
              </w:rPr>
            </w:pPr>
            <w:r w:rsidRPr="00F13A71">
              <w:rPr>
                <w:rFonts w:ascii="Times New Roman" w:hAnsi="Times New Roman"/>
                <w:i/>
                <w:iCs/>
                <w:sz w:val="24"/>
                <w:szCs w:val="24"/>
              </w:rPr>
              <w:t>Контрольная работа по теме «Неметаллы»</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46</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Положение металлов в периодической системе химических элементов Д. И. Менделеева. Металлическая связь. Физические свойства металлов. Сплавы металлов.</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47</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Нахождение металлов в природе и общие способы их получения.</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48</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Химические свойства металлов. Ряд активности (электрохимический ряд напряжений) металлов.</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49</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Щелочные металлы. Нахождение в природе. Физические и химические свойства</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50</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Оксиды и гидроксиды щелочных металлов. Применение щелочных металлов.</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51</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E16FA6" w:rsidP="00341A35">
            <w:pPr>
              <w:pStyle w:val="a5"/>
              <w:spacing w:after="0" w:line="240" w:lineRule="auto"/>
              <w:ind w:left="0"/>
              <w:rPr>
                <w:rFonts w:ascii="Times New Roman" w:hAnsi="Times New Roman"/>
                <w:sz w:val="24"/>
                <w:szCs w:val="24"/>
              </w:rPr>
            </w:pPr>
            <w:r>
              <w:rPr>
                <w:rFonts w:ascii="Times New Roman" w:hAnsi="Times New Roman"/>
                <w:sz w:val="24"/>
                <w:szCs w:val="24"/>
              </w:rPr>
              <w:t>Щёлочно</w:t>
            </w:r>
            <w:r w:rsidR="00341A35" w:rsidRPr="00F13A71">
              <w:rPr>
                <w:rFonts w:ascii="Times New Roman" w:hAnsi="Times New Roman"/>
                <w:sz w:val="24"/>
                <w:szCs w:val="24"/>
              </w:rPr>
              <w:t>земельные металлы. Нахождение в природе. Кальций и его соединения. Жёсткость воды и способы её устранения.</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52</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Алюминий. Нахождение в природе. Свойства алюминия.</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53</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Амфотерность оксида и гидроксида алюминия.</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54</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Железо. Нахождение в природе. Свойства железа.</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55</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Соединения железа.</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56</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b/>
                <w:bCs/>
                <w:sz w:val="24"/>
                <w:szCs w:val="24"/>
              </w:rPr>
            </w:pPr>
            <w:r w:rsidRPr="00F13A71">
              <w:rPr>
                <w:rFonts w:ascii="Times New Roman" w:hAnsi="Times New Roman"/>
                <w:b/>
                <w:bCs/>
                <w:sz w:val="24"/>
                <w:szCs w:val="24"/>
              </w:rPr>
              <w:t>Практическая работа 7. Решение экспериментальных задач по теме «Металлы и их соединения»</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57</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Подготовка к контрольной работе</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58</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i/>
                <w:iCs/>
                <w:sz w:val="24"/>
                <w:szCs w:val="24"/>
              </w:rPr>
            </w:pPr>
            <w:r w:rsidRPr="00F13A71">
              <w:rPr>
                <w:rFonts w:ascii="Times New Roman" w:hAnsi="Times New Roman"/>
                <w:i/>
                <w:iCs/>
                <w:sz w:val="24"/>
                <w:szCs w:val="24"/>
              </w:rPr>
              <w:t>Контрольная работа по теме «Металлы».</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800FA6">
        <w:trPr>
          <w:trHeight w:val="258"/>
        </w:trPr>
        <w:tc>
          <w:tcPr>
            <w:tcW w:w="10207" w:type="dxa"/>
            <w:gridSpan w:val="4"/>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b/>
                <w:bCs/>
                <w:sz w:val="24"/>
                <w:szCs w:val="24"/>
              </w:rPr>
              <w:t>Раздел 3. Краткий обзор важнейших органических веществ (9 ч)</w:t>
            </w: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59</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Органическая химия</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60</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Углеводороды. Предельные (насыщенные) углеводороды.</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61</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Непредельные (ненасыщенные) углеводороды.</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62</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Производные углеводородов. Спирты.</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63</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Карбоновые кислоты. Сложные эфиры. Жиры</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64</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Углеводы.</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65</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Аминокислоты. Белки.</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r w:rsidR="00341A35" w:rsidRPr="00F13A71" w:rsidTr="009B58F9">
        <w:trPr>
          <w:trHeight w:val="258"/>
        </w:trPr>
        <w:tc>
          <w:tcPr>
            <w:tcW w:w="709" w:type="dxa"/>
            <w:tcBorders>
              <w:left w:val="single" w:sz="4" w:space="0" w:color="000001"/>
              <w:bottom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jc w:val="center"/>
              <w:rPr>
                <w:rFonts w:ascii="Times New Roman" w:hAnsi="Times New Roman"/>
                <w:sz w:val="24"/>
                <w:szCs w:val="24"/>
              </w:rPr>
            </w:pPr>
            <w:r w:rsidRPr="00F13A71">
              <w:rPr>
                <w:rFonts w:ascii="Times New Roman" w:hAnsi="Times New Roman"/>
                <w:sz w:val="24"/>
                <w:szCs w:val="24"/>
              </w:rPr>
              <w:t>66</w:t>
            </w:r>
          </w:p>
        </w:tc>
        <w:tc>
          <w:tcPr>
            <w:tcW w:w="7133"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F13A71" w:rsidRDefault="00341A35" w:rsidP="00341A35">
            <w:pPr>
              <w:pStyle w:val="a5"/>
              <w:spacing w:after="0" w:line="240" w:lineRule="auto"/>
              <w:ind w:left="0"/>
              <w:rPr>
                <w:rFonts w:ascii="Times New Roman" w:hAnsi="Times New Roman"/>
                <w:sz w:val="24"/>
                <w:szCs w:val="24"/>
              </w:rPr>
            </w:pPr>
            <w:r w:rsidRPr="00F13A71">
              <w:rPr>
                <w:rFonts w:ascii="Times New Roman" w:hAnsi="Times New Roman"/>
                <w:sz w:val="24"/>
                <w:szCs w:val="24"/>
              </w:rPr>
              <w:t>Полимеры</w:t>
            </w:r>
            <w:r w:rsidR="003F65CF">
              <w:rPr>
                <w:rFonts w:ascii="Times New Roman" w:hAnsi="Times New Roman"/>
                <w:sz w:val="24"/>
                <w:szCs w:val="24"/>
              </w:rPr>
              <w:t>.</w:t>
            </w:r>
            <w:r w:rsidR="003F65CF" w:rsidRPr="00F13A71">
              <w:rPr>
                <w:rFonts w:ascii="Times New Roman" w:hAnsi="Times New Roman"/>
                <w:sz w:val="24"/>
                <w:szCs w:val="24"/>
              </w:rPr>
              <w:t xml:space="preserve"> Обобщающий урок по теме «Важнейшие органические соединения».</w:t>
            </w:r>
          </w:p>
        </w:tc>
        <w:tc>
          <w:tcPr>
            <w:tcW w:w="1080" w:type="dxa"/>
            <w:tcBorders>
              <w:left w:val="single" w:sz="4" w:space="0" w:color="000001"/>
              <w:bottom w:val="single" w:sz="4" w:space="0" w:color="000001"/>
              <w:right w:val="single" w:sz="4" w:space="0" w:color="000001"/>
            </w:tcBorders>
          </w:tcPr>
          <w:p w:rsidR="00341A35" w:rsidRPr="00F13A71" w:rsidRDefault="00341A35" w:rsidP="00341A35">
            <w:pPr>
              <w:pStyle w:val="a5"/>
              <w:spacing w:after="0" w:line="240" w:lineRule="auto"/>
              <w:ind w:left="0"/>
              <w:jc w:val="center"/>
              <w:rPr>
                <w:rFonts w:ascii="Times New Roman" w:hAnsi="Times New Roman"/>
                <w:sz w:val="24"/>
                <w:szCs w:val="24"/>
              </w:rPr>
            </w:pPr>
          </w:p>
        </w:tc>
        <w:tc>
          <w:tcPr>
            <w:tcW w:w="1285" w:type="dxa"/>
            <w:tcBorders>
              <w:left w:val="single" w:sz="4" w:space="0" w:color="000001"/>
              <w:bottom w:val="single" w:sz="4" w:space="0" w:color="000001"/>
              <w:right w:val="single" w:sz="4" w:space="0" w:color="000001"/>
            </w:tcBorders>
            <w:tcMar>
              <w:top w:w="0" w:type="dxa"/>
              <w:left w:w="108" w:type="dxa"/>
              <w:bottom w:w="0" w:type="dxa"/>
              <w:right w:w="108" w:type="dxa"/>
            </w:tcMar>
          </w:tcPr>
          <w:p w:rsidR="00341A35" w:rsidRPr="00CA2894" w:rsidRDefault="00341A35" w:rsidP="00341A35">
            <w:pPr>
              <w:spacing w:after="0" w:line="240" w:lineRule="auto"/>
              <w:jc w:val="center"/>
              <w:rPr>
                <w:rFonts w:ascii="Times New Roman" w:hAnsi="Times New Roman"/>
              </w:rPr>
            </w:pPr>
          </w:p>
        </w:tc>
      </w:tr>
    </w:tbl>
    <w:p w:rsidR="004536B3" w:rsidRDefault="004536B3" w:rsidP="004E5144">
      <w:pPr>
        <w:ind w:right="-322" w:firstLine="851"/>
        <w:jc w:val="center"/>
        <w:rPr>
          <w:rFonts w:ascii="Times New Roman" w:hAnsi="Times New Roman"/>
          <w:b/>
          <w:sz w:val="24"/>
          <w:szCs w:val="24"/>
        </w:rPr>
      </w:pPr>
    </w:p>
    <w:p w:rsidR="00341A35" w:rsidRDefault="00341A35">
      <w:pPr>
        <w:spacing w:after="0" w:line="240" w:lineRule="auto"/>
        <w:rPr>
          <w:rFonts w:ascii="Times New Roman" w:hAnsi="Times New Roman"/>
          <w:b/>
          <w:sz w:val="24"/>
          <w:szCs w:val="24"/>
        </w:rPr>
      </w:pPr>
      <w:r>
        <w:rPr>
          <w:rFonts w:ascii="Times New Roman" w:hAnsi="Times New Roman"/>
          <w:b/>
          <w:sz w:val="24"/>
          <w:szCs w:val="24"/>
        </w:rPr>
        <w:br w:type="page"/>
      </w:r>
    </w:p>
    <w:p w:rsidR="004536B3" w:rsidRPr="003E0E15" w:rsidRDefault="004536B3" w:rsidP="004E5144">
      <w:pPr>
        <w:ind w:right="-322" w:firstLine="851"/>
        <w:jc w:val="center"/>
        <w:rPr>
          <w:rFonts w:ascii="Times New Roman" w:hAnsi="Times New Roman"/>
          <w:b/>
          <w:sz w:val="24"/>
          <w:szCs w:val="24"/>
        </w:rPr>
      </w:pPr>
      <w:r w:rsidRPr="003E0E15">
        <w:rPr>
          <w:rFonts w:ascii="Times New Roman" w:hAnsi="Times New Roman"/>
          <w:b/>
          <w:sz w:val="24"/>
          <w:szCs w:val="24"/>
        </w:rPr>
        <w:lastRenderedPageBreak/>
        <w:t>УЧЕБНО-МЕТОДИЧЕСКОЕ ОБЕСПЕЧЕНИЕ ОБРАЗОВАТЕЛЬНОГО ПРОЦЕССА</w:t>
      </w:r>
    </w:p>
    <w:p w:rsidR="004536B3" w:rsidRPr="003E0E15" w:rsidRDefault="004536B3" w:rsidP="00B62A9D">
      <w:pPr>
        <w:spacing w:after="0"/>
        <w:rPr>
          <w:rFonts w:ascii="Times New Roman" w:hAnsi="Times New Roman"/>
          <w:b/>
          <w:sz w:val="24"/>
          <w:szCs w:val="24"/>
        </w:rPr>
      </w:pPr>
      <w:r w:rsidRPr="003E0E15">
        <w:rPr>
          <w:rFonts w:ascii="Times New Roman" w:hAnsi="Times New Roman"/>
          <w:b/>
          <w:sz w:val="24"/>
          <w:szCs w:val="24"/>
        </w:rPr>
        <w:t>Обязательные учебные материалы для обучающихся</w:t>
      </w:r>
    </w:p>
    <w:p w:rsidR="004536B3" w:rsidRPr="003E0E15" w:rsidRDefault="004536B3" w:rsidP="00B62A9D">
      <w:pPr>
        <w:pStyle w:val="a8"/>
        <w:spacing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Рудзитис Г.Е. Химия: 9</w:t>
      </w:r>
      <w:r w:rsidRPr="003E0E15">
        <w:rPr>
          <w:rFonts w:ascii="Times New Roman" w:hAnsi="Times New Roman"/>
          <w:sz w:val="24"/>
          <w:szCs w:val="24"/>
        </w:rPr>
        <w:t xml:space="preserve"> </w:t>
      </w:r>
      <w:proofErr w:type="spellStart"/>
      <w:proofErr w:type="gramStart"/>
      <w:r w:rsidRPr="003E0E15">
        <w:rPr>
          <w:rFonts w:ascii="Times New Roman" w:hAnsi="Times New Roman"/>
          <w:sz w:val="24"/>
          <w:szCs w:val="24"/>
        </w:rPr>
        <w:t>кл</w:t>
      </w:r>
      <w:proofErr w:type="spellEnd"/>
      <w:r w:rsidRPr="003E0E15">
        <w:rPr>
          <w:rFonts w:ascii="Times New Roman" w:hAnsi="Times New Roman"/>
          <w:sz w:val="24"/>
          <w:szCs w:val="24"/>
        </w:rPr>
        <w:t>.:</w:t>
      </w:r>
      <w:proofErr w:type="gramEnd"/>
      <w:r w:rsidRPr="003E0E15">
        <w:rPr>
          <w:rFonts w:ascii="Times New Roman" w:hAnsi="Times New Roman"/>
          <w:sz w:val="24"/>
          <w:szCs w:val="24"/>
        </w:rPr>
        <w:t xml:space="preserve"> учеб. для </w:t>
      </w:r>
      <w:proofErr w:type="spellStart"/>
      <w:r w:rsidRPr="003E0E15">
        <w:rPr>
          <w:rFonts w:ascii="Times New Roman" w:hAnsi="Times New Roman"/>
          <w:sz w:val="24"/>
          <w:szCs w:val="24"/>
        </w:rPr>
        <w:t>общеобразоват</w:t>
      </w:r>
      <w:proofErr w:type="spellEnd"/>
      <w:r w:rsidRPr="003E0E15">
        <w:rPr>
          <w:rFonts w:ascii="Times New Roman" w:hAnsi="Times New Roman"/>
          <w:sz w:val="24"/>
          <w:szCs w:val="24"/>
        </w:rPr>
        <w:t>. Учреждений / Г.Е. Рудзитис, Ф.Г. Фельдман. – М.: Просвещение</w:t>
      </w:r>
      <w:r>
        <w:rPr>
          <w:rFonts w:ascii="Times New Roman" w:hAnsi="Times New Roman"/>
          <w:sz w:val="24"/>
          <w:szCs w:val="24"/>
        </w:rPr>
        <w:t>, 2020</w:t>
      </w:r>
      <w:r w:rsidRPr="003E0E15">
        <w:rPr>
          <w:rFonts w:ascii="Times New Roman" w:hAnsi="Times New Roman"/>
          <w:sz w:val="24"/>
          <w:szCs w:val="24"/>
        </w:rPr>
        <w:t>.</w:t>
      </w:r>
    </w:p>
    <w:p w:rsidR="004536B3" w:rsidRPr="003E0E15" w:rsidRDefault="004536B3" w:rsidP="00B62A9D">
      <w:pPr>
        <w:spacing w:after="0"/>
        <w:rPr>
          <w:rFonts w:ascii="Times New Roman" w:hAnsi="Times New Roman"/>
          <w:b/>
          <w:sz w:val="24"/>
          <w:szCs w:val="24"/>
        </w:rPr>
      </w:pPr>
      <w:r w:rsidRPr="003E0E15">
        <w:rPr>
          <w:rFonts w:ascii="Times New Roman" w:hAnsi="Times New Roman"/>
          <w:b/>
          <w:sz w:val="24"/>
          <w:szCs w:val="24"/>
        </w:rPr>
        <w:t>Методические материалы для учителя</w:t>
      </w:r>
    </w:p>
    <w:p w:rsidR="004536B3" w:rsidRPr="003E0E15" w:rsidRDefault="004536B3" w:rsidP="00B62A9D">
      <w:pPr>
        <w:spacing w:after="0"/>
        <w:jc w:val="both"/>
        <w:rPr>
          <w:rFonts w:ascii="Times New Roman" w:hAnsi="Times New Roman"/>
          <w:sz w:val="24"/>
          <w:szCs w:val="24"/>
          <w:lang w:eastAsia="zh-CN"/>
        </w:rPr>
      </w:pPr>
      <w:r w:rsidRPr="003E0E15">
        <w:rPr>
          <w:rFonts w:ascii="Times New Roman" w:hAnsi="Times New Roman"/>
          <w:sz w:val="24"/>
          <w:szCs w:val="24"/>
          <w:lang w:eastAsia="zh-CN"/>
        </w:rPr>
        <w:t xml:space="preserve">1. </w:t>
      </w:r>
      <w:proofErr w:type="spellStart"/>
      <w:r w:rsidRPr="003E0E15">
        <w:rPr>
          <w:rFonts w:ascii="Times New Roman" w:hAnsi="Times New Roman"/>
          <w:sz w:val="24"/>
          <w:szCs w:val="24"/>
          <w:lang w:eastAsia="zh-CN"/>
        </w:rPr>
        <w:t>Гара</w:t>
      </w:r>
      <w:proofErr w:type="spellEnd"/>
      <w:r w:rsidRPr="003E0E15">
        <w:rPr>
          <w:rFonts w:ascii="Times New Roman" w:hAnsi="Times New Roman"/>
          <w:sz w:val="24"/>
          <w:szCs w:val="24"/>
          <w:lang w:eastAsia="zh-CN"/>
        </w:rPr>
        <w:t xml:space="preserve"> Н.Н. Химия: задачник с «помощником»: 8-9 классы / Н.Н. </w:t>
      </w:r>
      <w:proofErr w:type="spellStart"/>
      <w:r w:rsidRPr="003E0E15">
        <w:rPr>
          <w:rFonts w:ascii="Times New Roman" w:hAnsi="Times New Roman"/>
          <w:sz w:val="24"/>
          <w:szCs w:val="24"/>
          <w:lang w:eastAsia="zh-CN"/>
        </w:rPr>
        <w:t>Гара</w:t>
      </w:r>
      <w:proofErr w:type="spellEnd"/>
      <w:r w:rsidRPr="003E0E15">
        <w:rPr>
          <w:rFonts w:ascii="Times New Roman" w:hAnsi="Times New Roman"/>
          <w:sz w:val="24"/>
          <w:szCs w:val="24"/>
          <w:lang w:eastAsia="zh-CN"/>
        </w:rPr>
        <w:t>. – М.: Просвещение.</w:t>
      </w:r>
    </w:p>
    <w:p w:rsidR="004536B3" w:rsidRPr="003E0E15" w:rsidRDefault="004536B3" w:rsidP="00B62A9D">
      <w:pPr>
        <w:spacing w:after="0"/>
        <w:jc w:val="both"/>
        <w:rPr>
          <w:rFonts w:ascii="Times New Roman" w:hAnsi="Times New Roman"/>
          <w:sz w:val="24"/>
          <w:szCs w:val="24"/>
          <w:lang w:eastAsia="zh-CN"/>
        </w:rPr>
      </w:pPr>
      <w:r w:rsidRPr="003E0E15">
        <w:rPr>
          <w:rFonts w:ascii="Times New Roman" w:hAnsi="Times New Roman"/>
          <w:sz w:val="24"/>
          <w:szCs w:val="24"/>
          <w:lang w:eastAsia="zh-CN"/>
        </w:rPr>
        <w:t xml:space="preserve">2. </w:t>
      </w:r>
      <w:proofErr w:type="spellStart"/>
      <w:r w:rsidRPr="003E0E15">
        <w:rPr>
          <w:rFonts w:ascii="Times New Roman" w:hAnsi="Times New Roman"/>
          <w:sz w:val="24"/>
          <w:szCs w:val="24"/>
          <w:lang w:eastAsia="zh-CN"/>
        </w:rPr>
        <w:t>Гара</w:t>
      </w:r>
      <w:proofErr w:type="spellEnd"/>
      <w:r w:rsidRPr="003E0E15">
        <w:rPr>
          <w:rFonts w:ascii="Times New Roman" w:hAnsi="Times New Roman"/>
          <w:sz w:val="24"/>
          <w:szCs w:val="24"/>
          <w:lang w:eastAsia="zh-CN"/>
        </w:rPr>
        <w:t xml:space="preserve"> Н.Н. Химия. Рабочие программы. Предметная линия учебников Г.Е. Рудзитиса, Ф.Г. Фельдмана. 8-9 классы/ Н.Н. </w:t>
      </w:r>
      <w:proofErr w:type="spellStart"/>
      <w:r w:rsidRPr="003E0E15">
        <w:rPr>
          <w:rFonts w:ascii="Times New Roman" w:hAnsi="Times New Roman"/>
          <w:sz w:val="24"/>
          <w:szCs w:val="24"/>
          <w:lang w:eastAsia="zh-CN"/>
        </w:rPr>
        <w:t>Гара</w:t>
      </w:r>
      <w:proofErr w:type="spellEnd"/>
      <w:r w:rsidRPr="003E0E15">
        <w:rPr>
          <w:rFonts w:ascii="Times New Roman" w:hAnsi="Times New Roman"/>
          <w:sz w:val="24"/>
          <w:szCs w:val="24"/>
          <w:lang w:eastAsia="zh-CN"/>
        </w:rPr>
        <w:t>. – М.: Просвещение.</w:t>
      </w:r>
    </w:p>
    <w:p w:rsidR="004536B3" w:rsidRPr="003E0E15" w:rsidRDefault="004536B3" w:rsidP="00B62A9D">
      <w:pPr>
        <w:spacing w:after="0"/>
        <w:jc w:val="both"/>
        <w:rPr>
          <w:rFonts w:ascii="Times New Roman" w:hAnsi="Times New Roman"/>
          <w:sz w:val="24"/>
          <w:szCs w:val="24"/>
          <w:lang w:eastAsia="zh-CN"/>
        </w:rPr>
      </w:pPr>
      <w:r w:rsidRPr="003E0E15">
        <w:rPr>
          <w:rFonts w:ascii="Times New Roman" w:hAnsi="Times New Roman"/>
          <w:sz w:val="24"/>
          <w:szCs w:val="24"/>
          <w:lang w:eastAsia="zh-CN"/>
        </w:rPr>
        <w:t xml:space="preserve">3. </w:t>
      </w:r>
      <w:proofErr w:type="spellStart"/>
      <w:r w:rsidRPr="003E0E15">
        <w:rPr>
          <w:rFonts w:ascii="Times New Roman" w:hAnsi="Times New Roman"/>
          <w:sz w:val="24"/>
          <w:szCs w:val="24"/>
          <w:lang w:eastAsia="zh-CN"/>
        </w:rPr>
        <w:t>Радецкий</w:t>
      </w:r>
      <w:proofErr w:type="spellEnd"/>
      <w:r w:rsidRPr="003E0E15">
        <w:rPr>
          <w:rFonts w:ascii="Times New Roman" w:hAnsi="Times New Roman"/>
          <w:sz w:val="24"/>
          <w:szCs w:val="24"/>
          <w:lang w:eastAsia="zh-CN"/>
        </w:rPr>
        <w:t xml:space="preserve"> А.М. Химия: дидактический материал: 8-9 </w:t>
      </w:r>
      <w:proofErr w:type="spellStart"/>
      <w:r w:rsidRPr="003E0E15">
        <w:rPr>
          <w:rFonts w:ascii="Times New Roman" w:hAnsi="Times New Roman"/>
          <w:sz w:val="24"/>
          <w:szCs w:val="24"/>
          <w:lang w:eastAsia="zh-CN"/>
        </w:rPr>
        <w:t>кл</w:t>
      </w:r>
      <w:proofErr w:type="spellEnd"/>
      <w:r w:rsidRPr="003E0E15">
        <w:rPr>
          <w:rFonts w:ascii="Times New Roman" w:hAnsi="Times New Roman"/>
          <w:sz w:val="24"/>
          <w:szCs w:val="24"/>
          <w:lang w:eastAsia="zh-CN"/>
        </w:rPr>
        <w:t xml:space="preserve">. / А.М. </w:t>
      </w:r>
      <w:proofErr w:type="spellStart"/>
      <w:r w:rsidRPr="003E0E15">
        <w:rPr>
          <w:rFonts w:ascii="Times New Roman" w:hAnsi="Times New Roman"/>
          <w:sz w:val="24"/>
          <w:szCs w:val="24"/>
          <w:lang w:eastAsia="zh-CN"/>
        </w:rPr>
        <w:t>Радецкий</w:t>
      </w:r>
      <w:proofErr w:type="spellEnd"/>
      <w:r w:rsidRPr="003E0E15">
        <w:rPr>
          <w:rFonts w:ascii="Times New Roman" w:hAnsi="Times New Roman"/>
          <w:sz w:val="24"/>
          <w:szCs w:val="24"/>
          <w:lang w:eastAsia="zh-CN"/>
        </w:rPr>
        <w:t>. – М.: Просвещение.</w:t>
      </w:r>
    </w:p>
    <w:p w:rsidR="004536B3" w:rsidRPr="003E0E15" w:rsidRDefault="004536B3" w:rsidP="00B62A9D">
      <w:pPr>
        <w:spacing w:after="0"/>
        <w:jc w:val="both"/>
        <w:rPr>
          <w:rFonts w:ascii="Times New Roman" w:hAnsi="Times New Roman"/>
          <w:sz w:val="24"/>
          <w:szCs w:val="24"/>
          <w:lang w:eastAsia="zh-CN"/>
        </w:rPr>
      </w:pPr>
      <w:r>
        <w:rPr>
          <w:rFonts w:ascii="Times New Roman" w:hAnsi="Times New Roman"/>
          <w:sz w:val="24"/>
          <w:szCs w:val="24"/>
          <w:lang w:eastAsia="zh-CN"/>
        </w:rPr>
        <w:t xml:space="preserve">4. </w:t>
      </w:r>
      <w:proofErr w:type="spellStart"/>
      <w:r>
        <w:rPr>
          <w:rFonts w:ascii="Times New Roman" w:hAnsi="Times New Roman"/>
          <w:sz w:val="24"/>
          <w:szCs w:val="24"/>
          <w:lang w:eastAsia="zh-CN"/>
        </w:rPr>
        <w:t>Гара</w:t>
      </w:r>
      <w:proofErr w:type="spellEnd"/>
      <w:r>
        <w:rPr>
          <w:rFonts w:ascii="Times New Roman" w:hAnsi="Times New Roman"/>
          <w:sz w:val="24"/>
          <w:szCs w:val="24"/>
          <w:lang w:eastAsia="zh-CN"/>
        </w:rPr>
        <w:t xml:space="preserve"> Н.Н. Химия. Уроки: 9</w:t>
      </w:r>
      <w:r w:rsidRPr="003E0E15">
        <w:rPr>
          <w:rFonts w:ascii="Times New Roman" w:hAnsi="Times New Roman"/>
          <w:sz w:val="24"/>
          <w:szCs w:val="24"/>
          <w:lang w:eastAsia="zh-CN"/>
        </w:rPr>
        <w:t xml:space="preserve"> </w:t>
      </w:r>
      <w:proofErr w:type="spellStart"/>
      <w:r w:rsidRPr="003E0E15">
        <w:rPr>
          <w:rFonts w:ascii="Times New Roman" w:hAnsi="Times New Roman"/>
          <w:sz w:val="24"/>
          <w:szCs w:val="24"/>
          <w:lang w:eastAsia="zh-CN"/>
        </w:rPr>
        <w:t>кл</w:t>
      </w:r>
      <w:proofErr w:type="spellEnd"/>
      <w:r w:rsidRPr="003E0E15">
        <w:rPr>
          <w:rFonts w:ascii="Times New Roman" w:hAnsi="Times New Roman"/>
          <w:sz w:val="24"/>
          <w:szCs w:val="24"/>
          <w:lang w:eastAsia="zh-CN"/>
        </w:rPr>
        <w:t xml:space="preserve">. / Н.Н. </w:t>
      </w:r>
      <w:proofErr w:type="spellStart"/>
      <w:r w:rsidRPr="003E0E15">
        <w:rPr>
          <w:rFonts w:ascii="Times New Roman" w:hAnsi="Times New Roman"/>
          <w:sz w:val="24"/>
          <w:szCs w:val="24"/>
          <w:lang w:eastAsia="zh-CN"/>
        </w:rPr>
        <w:t>Гара</w:t>
      </w:r>
      <w:proofErr w:type="spellEnd"/>
      <w:r w:rsidRPr="003E0E15">
        <w:rPr>
          <w:rFonts w:ascii="Times New Roman" w:hAnsi="Times New Roman"/>
          <w:sz w:val="24"/>
          <w:szCs w:val="24"/>
          <w:lang w:eastAsia="zh-CN"/>
        </w:rPr>
        <w:t>. – М.: Просвещение.</w:t>
      </w:r>
    </w:p>
    <w:p w:rsidR="004536B3" w:rsidRDefault="004536B3" w:rsidP="008C36CC">
      <w:pPr>
        <w:spacing w:after="0"/>
        <w:jc w:val="both"/>
        <w:rPr>
          <w:rFonts w:ascii="Times New Roman" w:hAnsi="Times New Roman"/>
          <w:b/>
          <w:sz w:val="24"/>
          <w:szCs w:val="24"/>
        </w:rPr>
      </w:pPr>
      <w:r w:rsidRPr="003E0E15">
        <w:rPr>
          <w:rFonts w:ascii="Times New Roman" w:hAnsi="Times New Roman"/>
          <w:sz w:val="24"/>
          <w:szCs w:val="24"/>
          <w:lang w:eastAsia="zh-CN"/>
        </w:rPr>
        <w:t>5. М. А. Рябов. Сборник задач и упражнений по химии: 8-9 классы «Химия. 8 класс», «Химия. 9 класс» (М.: Просвещение), 2018г.</w:t>
      </w:r>
    </w:p>
    <w:p w:rsidR="004536B3" w:rsidRPr="008C36CC" w:rsidRDefault="004536B3" w:rsidP="008C36CC">
      <w:pPr>
        <w:spacing w:after="0"/>
        <w:jc w:val="both"/>
        <w:rPr>
          <w:rFonts w:ascii="Times New Roman" w:hAnsi="Times New Roman"/>
          <w:b/>
          <w:sz w:val="24"/>
          <w:szCs w:val="24"/>
        </w:rPr>
      </w:pPr>
      <w:r w:rsidRPr="008C36CC">
        <w:rPr>
          <w:rFonts w:ascii="Times New Roman" w:hAnsi="Times New Roman"/>
          <w:b/>
          <w:sz w:val="24"/>
          <w:szCs w:val="24"/>
        </w:rPr>
        <w:t>Цифровые образовательные ресурсы и ресурсы сети Интернет</w:t>
      </w:r>
    </w:p>
    <w:p w:rsidR="004536B3" w:rsidRPr="003E0E15" w:rsidRDefault="004536B3" w:rsidP="00B62A9D">
      <w:pPr>
        <w:autoSpaceDE w:val="0"/>
        <w:autoSpaceDN w:val="0"/>
        <w:adjustRightInd w:val="0"/>
        <w:spacing w:after="0" w:line="240" w:lineRule="auto"/>
        <w:jc w:val="both"/>
        <w:rPr>
          <w:rFonts w:ascii="Times New Roman" w:hAnsi="Times New Roman"/>
          <w:sz w:val="24"/>
          <w:szCs w:val="24"/>
        </w:rPr>
      </w:pPr>
      <w:r w:rsidRPr="003E0E15">
        <w:rPr>
          <w:rFonts w:ascii="Times New Roman" w:hAnsi="Times New Roman"/>
          <w:b/>
          <w:sz w:val="24"/>
          <w:szCs w:val="24"/>
        </w:rPr>
        <w:t xml:space="preserve">- </w:t>
      </w:r>
      <w:r w:rsidRPr="003E0E15">
        <w:rPr>
          <w:rFonts w:ascii="Times New Roman" w:hAnsi="Times New Roman"/>
          <w:sz w:val="24"/>
          <w:szCs w:val="24"/>
        </w:rPr>
        <w:t>CD «Неорганическая химия», издательство «Учитель»</w:t>
      </w:r>
    </w:p>
    <w:p w:rsidR="004536B3" w:rsidRPr="003E0E15" w:rsidRDefault="004536B3" w:rsidP="00B62A9D">
      <w:pPr>
        <w:autoSpaceDE w:val="0"/>
        <w:autoSpaceDN w:val="0"/>
        <w:adjustRightInd w:val="0"/>
        <w:spacing w:after="0" w:line="240" w:lineRule="auto"/>
        <w:jc w:val="both"/>
        <w:rPr>
          <w:rFonts w:ascii="Times New Roman" w:hAnsi="Times New Roman"/>
          <w:sz w:val="24"/>
          <w:szCs w:val="24"/>
        </w:rPr>
      </w:pPr>
      <w:r w:rsidRPr="003E0E15">
        <w:rPr>
          <w:rFonts w:ascii="Times New Roman" w:hAnsi="Times New Roman"/>
          <w:sz w:val="24"/>
          <w:szCs w:val="24"/>
        </w:rPr>
        <w:t xml:space="preserve">- CD «Школа Кирилла и </w:t>
      </w:r>
      <w:proofErr w:type="spellStart"/>
      <w:r w:rsidRPr="003E0E15">
        <w:rPr>
          <w:rFonts w:ascii="Times New Roman" w:hAnsi="Times New Roman"/>
          <w:sz w:val="24"/>
          <w:szCs w:val="24"/>
        </w:rPr>
        <w:t>Мефодия</w:t>
      </w:r>
      <w:proofErr w:type="spellEnd"/>
      <w:r w:rsidRPr="003E0E15">
        <w:rPr>
          <w:rFonts w:ascii="Times New Roman" w:hAnsi="Times New Roman"/>
          <w:sz w:val="24"/>
          <w:szCs w:val="24"/>
        </w:rPr>
        <w:t>», издательство «Учитель»</w:t>
      </w:r>
    </w:p>
    <w:p w:rsidR="004536B3" w:rsidRPr="003E0E15" w:rsidRDefault="004536B3" w:rsidP="00B62A9D">
      <w:pPr>
        <w:autoSpaceDE w:val="0"/>
        <w:autoSpaceDN w:val="0"/>
        <w:adjustRightInd w:val="0"/>
        <w:spacing w:after="0" w:line="240" w:lineRule="auto"/>
        <w:jc w:val="both"/>
        <w:rPr>
          <w:rFonts w:ascii="Times New Roman" w:hAnsi="Times New Roman"/>
          <w:sz w:val="24"/>
          <w:szCs w:val="24"/>
        </w:rPr>
      </w:pPr>
      <w:r w:rsidRPr="003E0E15">
        <w:rPr>
          <w:rFonts w:ascii="Times New Roman" w:hAnsi="Times New Roman"/>
          <w:sz w:val="24"/>
          <w:szCs w:val="24"/>
        </w:rPr>
        <w:t>- Химия (8-11 класс). Виртуальная лаборатория (учебное электронное издание)</w:t>
      </w:r>
    </w:p>
    <w:p w:rsidR="004536B3" w:rsidRPr="003E0E15" w:rsidRDefault="004536B3" w:rsidP="00B62A9D">
      <w:pPr>
        <w:autoSpaceDE w:val="0"/>
        <w:autoSpaceDN w:val="0"/>
        <w:adjustRightInd w:val="0"/>
        <w:spacing w:after="0" w:line="240" w:lineRule="auto"/>
        <w:jc w:val="both"/>
        <w:rPr>
          <w:rFonts w:ascii="Times New Roman" w:hAnsi="Times New Roman"/>
          <w:sz w:val="24"/>
          <w:szCs w:val="24"/>
        </w:rPr>
      </w:pPr>
    </w:p>
    <w:p w:rsidR="004536B3" w:rsidRPr="003E0E15" w:rsidRDefault="004536B3" w:rsidP="008C4AE2">
      <w:pPr>
        <w:spacing w:after="0" w:line="240" w:lineRule="auto"/>
        <w:ind w:right="-323"/>
        <w:jc w:val="center"/>
        <w:rPr>
          <w:rFonts w:ascii="Times New Roman" w:hAnsi="Times New Roman"/>
          <w:b/>
          <w:sz w:val="24"/>
          <w:szCs w:val="24"/>
        </w:rPr>
      </w:pPr>
      <w:r w:rsidRPr="003E0E15">
        <w:rPr>
          <w:rFonts w:ascii="Times New Roman" w:hAnsi="Times New Roman"/>
          <w:b/>
          <w:sz w:val="24"/>
          <w:szCs w:val="24"/>
        </w:rPr>
        <w:t>МАТЕРИАЛЬНО-ТЕХНИЧЕСКОЕ ОБЕСПЕЧЕНИЕ ОБРАЗОВАТЕЛЬНОГО ПРОЦЕССА</w:t>
      </w:r>
    </w:p>
    <w:p w:rsidR="004536B3" w:rsidRPr="003E0E15" w:rsidRDefault="004536B3" w:rsidP="00B62A9D">
      <w:pPr>
        <w:spacing w:after="0"/>
        <w:ind w:right="141"/>
        <w:jc w:val="both"/>
        <w:rPr>
          <w:rFonts w:ascii="Times New Roman" w:eastAsia="MS Mincho" w:hAnsi="Times New Roman"/>
          <w:b/>
          <w:sz w:val="24"/>
          <w:szCs w:val="24"/>
        </w:rPr>
      </w:pPr>
      <w:r w:rsidRPr="003E0E15">
        <w:rPr>
          <w:rFonts w:ascii="Times New Roman" w:eastAsia="MS Mincho" w:hAnsi="Times New Roman"/>
          <w:b/>
          <w:sz w:val="24"/>
          <w:szCs w:val="24"/>
        </w:rPr>
        <w:t>Учебное оборудование (плакаты, ТСО и др.)</w:t>
      </w:r>
    </w:p>
    <w:p w:rsidR="004536B3" w:rsidRPr="003E0E15" w:rsidRDefault="004536B3" w:rsidP="00B62A9D">
      <w:pPr>
        <w:spacing w:after="0"/>
        <w:ind w:right="141"/>
        <w:jc w:val="both"/>
        <w:rPr>
          <w:rFonts w:ascii="Times New Roman" w:eastAsia="MS Mincho" w:hAnsi="Times New Roman"/>
          <w:b/>
          <w:sz w:val="24"/>
          <w:szCs w:val="24"/>
        </w:rPr>
      </w:pPr>
      <w:r w:rsidRPr="003E0E15">
        <w:rPr>
          <w:rStyle w:val="c3"/>
          <w:rFonts w:ascii="Times New Roman" w:hAnsi="Times New Roman"/>
          <w:sz w:val="24"/>
          <w:szCs w:val="24"/>
          <w:shd w:val="clear" w:color="auto" w:fill="FFFFFF"/>
        </w:rPr>
        <w:t>-  Таблицы постоянного экспонирования: «Периодическая система химических элементов Д. И. Менделеева», «Таблица растворимости кислот, оснований и солей», «Электрохимический ряд напряжений металлов».</w:t>
      </w:r>
    </w:p>
    <w:p w:rsidR="004536B3" w:rsidRPr="003E0E15" w:rsidRDefault="004536B3" w:rsidP="00B62A9D">
      <w:pPr>
        <w:shd w:val="clear" w:color="auto" w:fill="FFFFFF"/>
        <w:spacing w:after="0" w:line="240" w:lineRule="auto"/>
        <w:jc w:val="both"/>
        <w:rPr>
          <w:rFonts w:ascii="Times New Roman" w:hAnsi="Times New Roman"/>
          <w:sz w:val="24"/>
          <w:szCs w:val="24"/>
        </w:rPr>
      </w:pPr>
      <w:r w:rsidRPr="003E0E15">
        <w:rPr>
          <w:rFonts w:ascii="Times New Roman" w:hAnsi="Times New Roman"/>
          <w:sz w:val="24"/>
          <w:szCs w:val="24"/>
        </w:rPr>
        <w:t xml:space="preserve"> - Коллекции минералов и горных пород, металлов и сплавов, минеральных удобрений, пластмасс, каучуков, волокон и т. </w:t>
      </w:r>
    </w:p>
    <w:p w:rsidR="004536B3" w:rsidRPr="003E0E15" w:rsidRDefault="004536B3" w:rsidP="00B62A9D">
      <w:pPr>
        <w:shd w:val="clear" w:color="auto" w:fill="FFFFFF"/>
        <w:spacing w:after="0" w:line="240" w:lineRule="auto"/>
        <w:jc w:val="both"/>
        <w:rPr>
          <w:rFonts w:ascii="Times New Roman" w:hAnsi="Times New Roman"/>
          <w:sz w:val="24"/>
          <w:szCs w:val="24"/>
        </w:rPr>
      </w:pPr>
      <w:r w:rsidRPr="003E0E15">
        <w:rPr>
          <w:rFonts w:ascii="Times New Roman" w:hAnsi="Times New Roman"/>
          <w:sz w:val="24"/>
          <w:szCs w:val="24"/>
        </w:rPr>
        <w:t>- Плакаты.</w:t>
      </w:r>
    </w:p>
    <w:p w:rsidR="004536B3" w:rsidRPr="003E0E15" w:rsidRDefault="004536B3" w:rsidP="00B62A9D">
      <w:pPr>
        <w:shd w:val="clear" w:color="auto" w:fill="FFFFFF"/>
        <w:spacing w:after="0" w:line="240" w:lineRule="auto"/>
        <w:jc w:val="both"/>
        <w:rPr>
          <w:rFonts w:ascii="Times New Roman" w:hAnsi="Times New Roman"/>
          <w:sz w:val="24"/>
          <w:szCs w:val="24"/>
        </w:rPr>
      </w:pPr>
      <w:r w:rsidRPr="003E0E15">
        <w:rPr>
          <w:rFonts w:ascii="Times New Roman" w:hAnsi="Times New Roman"/>
          <w:b/>
          <w:bCs/>
          <w:sz w:val="24"/>
          <w:szCs w:val="24"/>
        </w:rPr>
        <w:t xml:space="preserve">- </w:t>
      </w:r>
      <w:proofErr w:type="gramStart"/>
      <w:r w:rsidRPr="003E0E15">
        <w:rPr>
          <w:rFonts w:ascii="Times New Roman" w:hAnsi="Times New Roman"/>
          <w:bCs/>
          <w:sz w:val="24"/>
          <w:szCs w:val="24"/>
        </w:rPr>
        <w:t>модели</w:t>
      </w:r>
      <w:r w:rsidRPr="003E0E15">
        <w:rPr>
          <w:rFonts w:ascii="Times New Roman" w:hAnsi="Times New Roman"/>
          <w:b/>
          <w:bCs/>
          <w:sz w:val="24"/>
          <w:szCs w:val="24"/>
        </w:rPr>
        <w:t>, </w:t>
      </w:r>
      <w:r w:rsidRPr="003E0E15">
        <w:rPr>
          <w:rFonts w:ascii="Times New Roman" w:hAnsi="Times New Roman"/>
          <w:sz w:val="24"/>
          <w:szCs w:val="24"/>
        </w:rPr>
        <w:t xml:space="preserve"> атомы</w:t>
      </w:r>
      <w:proofErr w:type="gramEnd"/>
      <w:r w:rsidRPr="003E0E15">
        <w:rPr>
          <w:rFonts w:ascii="Times New Roman" w:hAnsi="Times New Roman"/>
          <w:sz w:val="24"/>
          <w:szCs w:val="24"/>
        </w:rPr>
        <w:t>, молекулы, кристаллы, заводские аппараты, а также происходящие процессы; в преподавании химии используются модели кристаллических решеток алмаза, графита, серы, фосфора, оксида углерода (IV), йода, железа, меди, магния;</w:t>
      </w:r>
    </w:p>
    <w:p w:rsidR="004536B3" w:rsidRPr="003E0E15" w:rsidRDefault="004536B3" w:rsidP="00B62A9D">
      <w:pPr>
        <w:shd w:val="clear" w:color="auto" w:fill="FFFFFF"/>
        <w:spacing w:after="0" w:line="240" w:lineRule="auto"/>
        <w:jc w:val="both"/>
        <w:rPr>
          <w:rFonts w:ascii="Times New Roman" w:hAnsi="Times New Roman"/>
          <w:sz w:val="24"/>
          <w:szCs w:val="24"/>
        </w:rPr>
      </w:pPr>
      <w:r w:rsidRPr="003E0E15">
        <w:rPr>
          <w:rFonts w:ascii="Times New Roman" w:hAnsi="Times New Roman"/>
          <w:sz w:val="24"/>
          <w:szCs w:val="24"/>
        </w:rPr>
        <w:t>- ТСО: компьютер, мультимедиа проектор.</w:t>
      </w:r>
    </w:p>
    <w:p w:rsidR="004536B3" w:rsidRPr="003E0E15" w:rsidRDefault="004536B3" w:rsidP="00A57761">
      <w:pPr>
        <w:spacing w:after="0"/>
        <w:ind w:right="141"/>
        <w:rPr>
          <w:rFonts w:ascii="Times New Roman" w:eastAsia="MS Mincho" w:hAnsi="Times New Roman"/>
          <w:sz w:val="24"/>
          <w:szCs w:val="24"/>
        </w:rPr>
      </w:pPr>
      <w:r w:rsidRPr="003E0E15">
        <w:rPr>
          <w:rFonts w:ascii="Times New Roman" w:eastAsia="MS Mincho" w:hAnsi="Times New Roman"/>
          <w:b/>
          <w:sz w:val="24"/>
          <w:szCs w:val="24"/>
        </w:rPr>
        <w:t xml:space="preserve">  Оборудование для проведения </w:t>
      </w:r>
      <w:proofErr w:type="gramStart"/>
      <w:r w:rsidRPr="003E0E15">
        <w:rPr>
          <w:rFonts w:ascii="Times New Roman" w:eastAsia="MS Mincho" w:hAnsi="Times New Roman"/>
          <w:b/>
          <w:sz w:val="24"/>
          <w:szCs w:val="24"/>
        </w:rPr>
        <w:t>практических  работ</w:t>
      </w:r>
      <w:proofErr w:type="gramEnd"/>
    </w:p>
    <w:p w:rsidR="004536B3" w:rsidRPr="003E0E15" w:rsidRDefault="004536B3" w:rsidP="00B62A9D">
      <w:pPr>
        <w:shd w:val="clear" w:color="auto" w:fill="FFFFFF"/>
        <w:spacing w:after="0" w:line="240" w:lineRule="auto"/>
        <w:jc w:val="both"/>
        <w:rPr>
          <w:rFonts w:ascii="Times New Roman" w:hAnsi="Times New Roman"/>
          <w:sz w:val="24"/>
          <w:szCs w:val="24"/>
        </w:rPr>
      </w:pPr>
      <w:r w:rsidRPr="003E0E15">
        <w:rPr>
          <w:rFonts w:ascii="Times New Roman" w:hAnsi="Times New Roman"/>
          <w:sz w:val="24"/>
          <w:szCs w:val="24"/>
        </w:rPr>
        <w:t xml:space="preserve"> Простые вещества - медь, натрий, кальций, алюминий, магний, железо, цинк, сера;</w:t>
      </w:r>
    </w:p>
    <w:p w:rsidR="004536B3" w:rsidRPr="003E0E15" w:rsidRDefault="004536B3" w:rsidP="00B62A9D">
      <w:pPr>
        <w:shd w:val="clear" w:color="auto" w:fill="FFFFFF"/>
        <w:spacing w:after="0" w:line="240" w:lineRule="auto"/>
        <w:jc w:val="both"/>
        <w:rPr>
          <w:rFonts w:ascii="Times New Roman" w:hAnsi="Times New Roman"/>
          <w:sz w:val="24"/>
          <w:szCs w:val="24"/>
        </w:rPr>
      </w:pPr>
      <w:r w:rsidRPr="003E0E15">
        <w:rPr>
          <w:rFonts w:ascii="Times New Roman" w:hAnsi="Times New Roman"/>
          <w:sz w:val="24"/>
          <w:szCs w:val="24"/>
        </w:rPr>
        <w:t>Сложные вещества:</w:t>
      </w:r>
    </w:p>
    <w:p w:rsidR="004536B3" w:rsidRPr="003E0E15" w:rsidRDefault="004536B3" w:rsidP="00B62A9D">
      <w:pPr>
        <w:numPr>
          <w:ilvl w:val="0"/>
          <w:numId w:val="9"/>
        </w:numPr>
        <w:shd w:val="clear" w:color="auto" w:fill="FFFFFF"/>
        <w:spacing w:after="0" w:line="240" w:lineRule="auto"/>
        <w:jc w:val="both"/>
        <w:rPr>
          <w:rFonts w:ascii="Times New Roman" w:hAnsi="Times New Roman"/>
          <w:sz w:val="24"/>
          <w:szCs w:val="24"/>
        </w:rPr>
      </w:pPr>
      <w:r w:rsidRPr="003E0E15">
        <w:rPr>
          <w:rFonts w:ascii="Times New Roman" w:hAnsi="Times New Roman"/>
          <w:sz w:val="24"/>
          <w:szCs w:val="24"/>
        </w:rPr>
        <w:t>оксиды – меди (II), кальция, железа (III), магния;</w:t>
      </w:r>
    </w:p>
    <w:p w:rsidR="004536B3" w:rsidRPr="003E0E15" w:rsidRDefault="004536B3" w:rsidP="00B62A9D">
      <w:pPr>
        <w:numPr>
          <w:ilvl w:val="0"/>
          <w:numId w:val="9"/>
        </w:numPr>
        <w:shd w:val="clear" w:color="auto" w:fill="FFFFFF"/>
        <w:spacing w:after="0" w:line="240" w:lineRule="auto"/>
        <w:jc w:val="both"/>
        <w:rPr>
          <w:rFonts w:ascii="Times New Roman" w:hAnsi="Times New Roman"/>
          <w:sz w:val="24"/>
          <w:szCs w:val="24"/>
        </w:rPr>
      </w:pPr>
      <w:r w:rsidRPr="003E0E15">
        <w:rPr>
          <w:rFonts w:ascii="Times New Roman" w:hAnsi="Times New Roman"/>
          <w:sz w:val="24"/>
          <w:szCs w:val="24"/>
        </w:rPr>
        <w:t>кислоты - соляная, серная, азотная;</w:t>
      </w:r>
    </w:p>
    <w:p w:rsidR="004536B3" w:rsidRPr="003E0E15" w:rsidRDefault="004536B3" w:rsidP="00B62A9D">
      <w:pPr>
        <w:numPr>
          <w:ilvl w:val="0"/>
          <w:numId w:val="9"/>
        </w:numPr>
        <w:shd w:val="clear" w:color="auto" w:fill="FFFFFF"/>
        <w:spacing w:after="0" w:line="240" w:lineRule="auto"/>
        <w:jc w:val="both"/>
        <w:rPr>
          <w:rFonts w:ascii="Times New Roman" w:hAnsi="Times New Roman"/>
          <w:sz w:val="24"/>
          <w:szCs w:val="24"/>
        </w:rPr>
      </w:pPr>
      <w:r w:rsidRPr="003E0E15">
        <w:rPr>
          <w:rFonts w:ascii="Times New Roman" w:hAnsi="Times New Roman"/>
          <w:sz w:val="24"/>
          <w:szCs w:val="24"/>
        </w:rPr>
        <w:t>основания - гидроксид натрия, гидроксид кальция, гидроксид бария, 25%-</w:t>
      </w:r>
      <w:proofErr w:type="spellStart"/>
      <w:r w:rsidRPr="003E0E15">
        <w:rPr>
          <w:rFonts w:ascii="Times New Roman" w:hAnsi="Times New Roman"/>
          <w:sz w:val="24"/>
          <w:szCs w:val="24"/>
        </w:rPr>
        <w:t>ный</w:t>
      </w:r>
      <w:proofErr w:type="spellEnd"/>
      <w:r w:rsidRPr="003E0E15">
        <w:rPr>
          <w:rFonts w:ascii="Times New Roman" w:hAnsi="Times New Roman"/>
          <w:sz w:val="24"/>
          <w:szCs w:val="24"/>
        </w:rPr>
        <w:t xml:space="preserve"> водный раствор аммиака;</w:t>
      </w:r>
    </w:p>
    <w:p w:rsidR="004536B3" w:rsidRPr="003E0E15" w:rsidRDefault="004536B3" w:rsidP="00B62A9D">
      <w:pPr>
        <w:numPr>
          <w:ilvl w:val="0"/>
          <w:numId w:val="9"/>
        </w:numPr>
        <w:shd w:val="clear" w:color="auto" w:fill="FFFFFF"/>
        <w:spacing w:after="0" w:line="240" w:lineRule="auto"/>
        <w:jc w:val="both"/>
        <w:rPr>
          <w:rFonts w:ascii="Times New Roman" w:hAnsi="Times New Roman"/>
          <w:sz w:val="24"/>
          <w:szCs w:val="24"/>
        </w:rPr>
      </w:pPr>
      <w:r w:rsidRPr="003E0E15">
        <w:rPr>
          <w:rFonts w:ascii="Times New Roman" w:hAnsi="Times New Roman"/>
          <w:sz w:val="24"/>
          <w:szCs w:val="24"/>
        </w:rPr>
        <w:t>соли - хлориды натрия, меди (II), железа(III); нитраты калия, натрия, серебра; сульфаты меди(II), железа(II), железа(III), алюминия, аммония, калия, бромид натрия;</w:t>
      </w:r>
    </w:p>
    <w:p w:rsidR="004536B3" w:rsidRPr="003E0E15" w:rsidRDefault="004536B3" w:rsidP="00B62A9D">
      <w:pPr>
        <w:numPr>
          <w:ilvl w:val="0"/>
          <w:numId w:val="9"/>
        </w:numPr>
        <w:shd w:val="clear" w:color="auto" w:fill="FFFFFF"/>
        <w:spacing w:after="0" w:line="240" w:lineRule="auto"/>
        <w:jc w:val="both"/>
        <w:rPr>
          <w:rFonts w:ascii="Times New Roman" w:hAnsi="Times New Roman"/>
          <w:sz w:val="24"/>
          <w:szCs w:val="24"/>
        </w:rPr>
      </w:pPr>
      <w:r w:rsidRPr="003E0E15">
        <w:rPr>
          <w:rFonts w:ascii="Times New Roman" w:hAnsi="Times New Roman"/>
          <w:sz w:val="24"/>
          <w:szCs w:val="24"/>
        </w:rPr>
        <w:t>органические соединения - крахмал, глицерин, уксусная кислота, метиловый оранжевый, фенолфталеин, лакмус.</w:t>
      </w:r>
    </w:p>
    <w:p w:rsidR="004536B3" w:rsidRPr="003E0E15" w:rsidRDefault="004536B3" w:rsidP="00B62A9D">
      <w:pPr>
        <w:pStyle w:val="a5"/>
        <w:numPr>
          <w:ilvl w:val="0"/>
          <w:numId w:val="9"/>
        </w:numPr>
        <w:shd w:val="clear" w:color="auto" w:fill="FFFFFF"/>
        <w:spacing w:after="0" w:line="240" w:lineRule="auto"/>
        <w:jc w:val="both"/>
        <w:rPr>
          <w:rFonts w:ascii="Times New Roman" w:hAnsi="Times New Roman"/>
          <w:sz w:val="24"/>
          <w:szCs w:val="24"/>
        </w:rPr>
      </w:pPr>
      <w:r w:rsidRPr="003E0E15">
        <w:rPr>
          <w:rFonts w:ascii="Times New Roman" w:hAnsi="Times New Roman"/>
          <w:bCs/>
          <w:sz w:val="24"/>
          <w:szCs w:val="24"/>
        </w:rPr>
        <w:t>Химическая лабораторная посуда.</w:t>
      </w:r>
    </w:p>
    <w:p w:rsidR="00341A35" w:rsidRDefault="00341A35" w:rsidP="008C4AE2">
      <w:pPr>
        <w:spacing w:after="0" w:line="240" w:lineRule="auto"/>
        <w:jc w:val="center"/>
        <w:rPr>
          <w:rFonts w:ascii="Times New Roman" w:eastAsia="MS Mincho" w:hAnsi="Times New Roman"/>
          <w:b/>
          <w:sz w:val="24"/>
          <w:szCs w:val="24"/>
        </w:rPr>
      </w:pPr>
    </w:p>
    <w:p w:rsidR="00341A35" w:rsidRDefault="00341A35" w:rsidP="008C4AE2">
      <w:pPr>
        <w:spacing w:after="0" w:line="240" w:lineRule="auto"/>
        <w:jc w:val="center"/>
        <w:rPr>
          <w:rFonts w:ascii="Times New Roman" w:eastAsia="MS Mincho" w:hAnsi="Times New Roman"/>
          <w:b/>
          <w:sz w:val="24"/>
          <w:szCs w:val="24"/>
        </w:rPr>
      </w:pPr>
    </w:p>
    <w:p w:rsidR="00341A35" w:rsidRDefault="00341A35" w:rsidP="008C4AE2">
      <w:pPr>
        <w:spacing w:after="0" w:line="240" w:lineRule="auto"/>
        <w:jc w:val="center"/>
        <w:rPr>
          <w:rFonts w:ascii="Times New Roman" w:eastAsia="MS Mincho" w:hAnsi="Times New Roman"/>
          <w:b/>
          <w:sz w:val="24"/>
          <w:szCs w:val="24"/>
        </w:rPr>
      </w:pPr>
    </w:p>
    <w:p w:rsidR="004536B3" w:rsidRPr="008C36CC" w:rsidRDefault="004536B3" w:rsidP="008C4AE2">
      <w:pPr>
        <w:spacing w:after="0" w:line="240" w:lineRule="auto"/>
        <w:jc w:val="center"/>
        <w:rPr>
          <w:rFonts w:ascii="Times New Roman" w:eastAsia="MS Mincho" w:hAnsi="Times New Roman"/>
          <w:b/>
          <w:sz w:val="24"/>
          <w:szCs w:val="24"/>
        </w:rPr>
      </w:pPr>
      <w:r w:rsidRPr="008C36CC">
        <w:rPr>
          <w:rFonts w:ascii="Times New Roman" w:eastAsia="MS Mincho" w:hAnsi="Times New Roman"/>
          <w:b/>
          <w:sz w:val="24"/>
          <w:szCs w:val="24"/>
        </w:rPr>
        <w:lastRenderedPageBreak/>
        <w:t>Система оценивания</w:t>
      </w:r>
    </w:p>
    <w:p w:rsidR="004536B3" w:rsidRPr="003E0E15" w:rsidRDefault="004536B3" w:rsidP="008C4AE2">
      <w:pPr>
        <w:pStyle w:val="ab"/>
        <w:rPr>
          <w:rFonts w:ascii="Times New Roman" w:hAnsi="Times New Roman"/>
          <w:b/>
          <w:i/>
          <w:sz w:val="24"/>
          <w:szCs w:val="24"/>
        </w:rPr>
      </w:pPr>
      <w:r w:rsidRPr="003E0E15">
        <w:rPr>
          <w:rFonts w:ascii="Times New Roman" w:hAnsi="Times New Roman"/>
          <w:b/>
          <w:i/>
          <w:sz w:val="24"/>
          <w:szCs w:val="24"/>
        </w:rPr>
        <w:t>Система оценивания в предмете химия:</w:t>
      </w:r>
    </w:p>
    <w:p w:rsidR="004536B3" w:rsidRPr="003E0E15" w:rsidRDefault="004536B3" w:rsidP="00006F13">
      <w:pPr>
        <w:pStyle w:val="ab"/>
        <w:rPr>
          <w:rFonts w:ascii="Times New Roman" w:hAnsi="Times New Roman"/>
          <w:b/>
          <w:sz w:val="24"/>
          <w:szCs w:val="24"/>
        </w:rPr>
      </w:pPr>
      <w:r w:rsidRPr="003E0E15">
        <w:rPr>
          <w:rFonts w:ascii="Times New Roman" w:hAnsi="Times New Roman"/>
          <w:b/>
          <w:sz w:val="24"/>
          <w:szCs w:val="24"/>
        </w:rPr>
        <w:t>1. Оценка устного ответа.</w:t>
      </w:r>
    </w:p>
    <w:p w:rsidR="004536B3" w:rsidRPr="003E0E15" w:rsidRDefault="004536B3" w:rsidP="00006F13">
      <w:pPr>
        <w:pStyle w:val="ab"/>
        <w:rPr>
          <w:rFonts w:ascii="Times New Roman" w:hAnsi="Times New Roman"/>
          <w:sz w:val="24"/>
          <w:szCs w:val="24"/>
        </w:rPr>
      </w:pPr>
      <w:r w:rsidRPr="003E0E15">
        <w:rPr>
          <w:rFonts w:ascii="Times New Roman" w:hAnsi="Times New Roman"/>
          <w:b/>
          <w:sz w:val="24"/>
          <w:szCs w:val="24"/>
        </w:rPr>
        <w:t>Отметка «5</w:t>
      </w:r>
      <w:proofErr w:type="gramStart"/>
      <w:r w:rsidRPr="003E0E15">
        <w:rPr>
          <w:rFonts w:ascii="Times New Roman" w:hAnsi="Times New Roman"/>
          <w:b/>
          <w:sz w:val="24"/>
          <w:szCs w:val="24"/>
        </w:rPr>
        <w:t>»</w:t>
      </w:r>
      <w:r w:rsidRPr="003E0E15">
        <w:rPr>
          <w:rFonts w:ascii="Times New Roman" w:hAnsi="Times New Roman"/>
          <w:sz w:val="24"/>
          <w:szCs w:val="24"/>
        </w:rPr>
        <w:t xml:space="preserve"> :</w:t>
      </w:r>
      <w:proofErr w:type="gramEnd"/>
    </w:p>
    <w:p w:rsidR="004536B3" w:rsidRPr="003E0E15" w:rsidRDefault="004536B3" w:rsidP="00006F13">
      <w:pPr>
        <w:pStyle w:val="ab"/>
        <w:rPr>
          <w:rFonts w:ascii="Times New Roman" w:hAnsi="Times New Roman"/>
          <w:sz w:val="24"/>
          <w:szCs w:val="24"/>
        </w:rPr>
      </w:pPr>
      <w:r w:rsidRPr="003E0E15">
        <w:rPr>
          <w:rFonts w:ascii="Times New Roman" w:hAnsi="Times New Roman"/>
          <w:sz w:val="24"/>
          <w:szCs w:val="24"/>
        </w:rPr>
        <w:t>-  ответ полный и правильный на основании изученных теорий;</w:t>
      </w:r>
    </w:p>
    <w:p w:rsidR="004536B3" w:rsidRPr="003E0E15" w:rsidRDefault="004536B3" w:rsidP="00006F13">
      <w:pPr>
        <w:pStyle w:val="ab"/>
        <w:rPr>
          <w:rFonts w:ascii="Times New Roman" w:hAnsi="Times New Roman"/>
          <w:sz w:val="24"/>
          <w:szCs w:val="24"/>
        </w:rPr>
      </w:pPr>
      <w:r w:rsidRPr="003E0E15">
        <w:rPr>
          <w:rFonts w:ascii="Times New Roman" w:hAnsi="Times New Roman"/>
          <w:sz w:val="24"/>
          <w:szCs w:val="24"/>
        </w:rPr>
        <w:t>-  материал изложен в определенной логической последовательности, литературным языком;</w:t>
      </w:r>
    </w:p>
    <w:p w:rsidR="004536B3" w:rsidRPr="003E0E15" w:rsidRDefault="004536B3" w:rsidP="00006F13">
      <w:pPr>
        <w:spacing w:after="0" w:line="240" w:lineRule="auto"/>
        <w:contextualSpacing/>
        <w:jc w:val="both"/>
        <w:rPr>
          <w:rFonts w:ascii="Times New Roman" w:hAnsi="Times New Roman"/>
          <w:sz w:val="24"/>
          <w:szCs w:val="24"/>
        </w:rPr>
      </w:pPr>
      <w:r w:rsidRPr="003E0E15">
        <w:rPr>
          <w:rFonts w:ascii="Times New Roman" w:hAnsi="Times New Roman"/>
          <w:sz w:val="24"/>
          <w:szCs w:val="24"/>
        </w:rPr>
        <w:t>-  ответ самостоятельный.</w:t>
      </w:r>
    </w:p>
    <w:p w:rsidR="004536B3" w:rsidRPr="003E0E15" w:rsidRDefault="004536B3" w:rsidP="00006F13">
      <w:pPr>
        <w:spacing w:after="0" w:line="240" w:lineRule="auto"/>
        <w:contextualSpacing/>
        <w:jc w:val="both"/>
        <w:rPr>
          <w:rFonts w:ascii="Times New Roman" w:hAnsi="Times New Roman"/>
          <w:sz w:val="24"/>
          <w:szCs w:val="24"/>
        </w:rPr>
      </w:pPr>
      <w:r w:rsidRPr="003E0E15">
        <w:rPr>
          <w:rFonts w:ascii="Times New Roman" w:hAnsi="Times New Roman"/>
          <w:b/>
          <w:sz w:val="24"/>
          <w:szCs w:val="24"/>
        </w:rPr>
        <w:t>Отметка «4</w:t>
      </w:r>
      <w:proofErr w:type="gramStart"/>
      <w:r w:rsidRPr="003E0E15">
        <w:rPr>
          <w:rFonts w:ascii="Times New Roman" w:hAnsi="Times New Roman"/>
          <w:b/>
          <w:sz w:val="24"/>
          <w:szCs w:val="24"/>
        </w:rPr>
        <w:t>»</w:t>
      </w:r>
      <w:r w:rsidRPr="003E0E15">
        <w:rPr>
          <w:rFonts w:ascii="Times New Roman" w:hAnsi="Times New Roman"/>
          <w:sz w:val="24"/>
          <w:szCs w:val="24"/>
        </w:rPr>
        <w:t xml:space="preserve"> ;</w:t>
      </w:r>
      <w:proofErr w:type="gramEnd"/>
    </w:p>
    <w:p w:rsidR="004536B3" w:rsidRPr="003E0E15" w:rsidRDefault="004536B3" w:rsidP="00006F13">
      <w:pPr>
        <w:spacing w:after="0" w:line="240" w:lineRule="auto"/>
        <w:contextualSpacing/>
        <w:jc w:val="both"/>
        <w:rPr>
          <w:rFonts w:ascii="Times New Roman" w:hAnsi="Times New Roman"/>
          <w:sz w:val="24"/>
          <w:szCs w:val="24"/>
        </w:rPr>
      </w:pPr>
      <w:r w:rsidRPr="003E0E15">
        <w:rPr>
          <w:rFonts w:ascii="Times New Roman" w:hAnsi="Times New Roman"/>
          <w:sz w:val="24"/>
          <w:szCs w:val="24"/>
        </w:rPr>
        <w:t>-  ответ полный и правильный на сновании изученных теорий;</w:t>
      </w:r>
    </w:p>
    <w:p w:rsidR="004536B3" w:rsidRPr="003E0E15" w:rsidRDefault="004536B3" w:rsidP="00006F13">
      <w:pPr>
        <w:spacing w:after="0" w:line="240" w:lineRule="auto"/>
        <w:contextualSpacing/>
        <w:jc w:val="both"/>
        <w:rPr>
          <w:rFonts w:ascii="Times New Roman" w:hAnsi="Times New Roman"/>
          <w:sz w:val="24"/>
          <w:szCs w:val="24"/>
        </w:rPr>
      </w:pPr>
      <w:r w:rsidRPr="003E0E15">
        <w:rPr>
          <w:rFonts w:ascii="Times New Roman" w:hAnsi="Times New Roman"/>
          <w:sz w:val="24"/>
          <w:szCs w:val="24"/>
        </w:rPr>
        <w:t xml:space="preserve">-  материал изложен в определенной логической </w:t>
      </w:r>
      <w:proofErr w:type="gramStart"/>
      <w:r w:rsidRPr="003E0E15">
        <w:rPr>
          <w:rFonts w:ascii="Times New Roman" w:hAnsi="Times New Roman"/>
          <w:sz w:val="24"/>
          <w:szCs w:val="24"/>
        </w:rPr>
        <w:t>последовательности,  при</w:t>
      </w:r>
      <w:proofErr w:type="gramEnd"/>
      <w:r w:rsidRPr="003E0E15">
        <w:rPr>
          <w:rFonts w:ascii="Times New Roman" w:hAnsi="Times New Roman"/>
          <w:sz w:val="24"/>
          <w:szCs w:val="24"/>
        </w:rPr>
        <w:t xml:space="preserve"> этом допущены две-три несущественные ошибки, исправленные по требо</w:t>
      </w:r>
      <w:r w:rsidRPr="003E0E15">
        <w:rPr>
          <w:rFonts w:ascii="Times New Roman" w:hAnsi="Times New Roman"/>
          <w:sz w:val="24"/>
          <w:szCs w:val="24"/>
        </w:rPr>
        <w:softHyphen/>
        <w:t>ванию учителя.</w:t>
      </w:r>
    </w:p>
    <w:p w:rsidR="004536B3" w:rsidRPr="003E0E15" w:rsidRDefault="004536B3" w:rsidP="00006F13">
      <w:pPr>
        <w:spacing w:after="0" w:line="240" w:lineRule="auto"/>
        <w:contextualSpacing/>
        <w:jc w:val="both"/>
        <w:rPr>
          <w:rFonts w:ascii="Times New Roman" w:hAnsi="Times New Roman"/>
          <w:sz w:val="24"/>
          <w:szCs w:val="24"/>
        </w:rPr>
      </w:pPr>
      <w:r w:rsidRPr="003E0E15">
        <w:rPr>
          <w:rFonts w:ascii="Times New Roman" w:hAnsi="Times New Roman"/>
          <w:b/>
          <w:sz w:val="24"/>
          <w:szCs w:val="24"/>
        </w:rPr>
        <w:t>Отметка «З</w:t>
      </w:r>
      <w:proofErr w:type="gramStart"/>
      <w:r w:rsidRPr="003E0E15">
        <w:rPr>
          <w:rFonts w:ascii="Times New Roman" w:hAnsi="Times New Roman"/>
          <w:b/>
          <w:sz w:val="24"/>
          <w:szCs w:val="24"/>
        </w:rPr>
        <w:t>»</w:t>
      </w:r>
      <w:r w:rsidRPr="003E0E15">
        <w:rPr>
          <w:rFonts w:ascii="Times New Roman" w:hAnsi="Times New Roman"/>
          <w:sz w:val="24"/>
          <w:szCs w:val="24"/>
        </w:rPr>
        <w:t xml:space="preserve"> :</w:t>
      </w:r>
      <w:proofErr w:type="gramEnd"/>
    </w:p>
    <w:p w:rsidR="004536B3" w:rsidRPr="003E0E15" w:rsidRDefault="004536B3" w:rsidP="00006F13">
      <w:pPr>
        <w:spacing w:after="0" w:line="240" w:lineRule="auto"/>
        <w:contextualSpacing/>
        <w:jc w:val="both"/>
        <w:rPr>
          <w:rFonts w:ascii="Times New Roman" w:hAnsi="Times New Roman"/>
          <w:sz w:val="24"/>
          <w:szCs w:val="24"/>
        </w:rPr>
      </w:pPr>
      <w:r w:rsidRPr="003E0E15">
        <w:rPr>
          <w:rFonts w:ascii="Times New Roman" w:hAnsi="Times New Roman"/>
          <w:sz w:val="24"/>
          <w:szCs w:val="24"/>
        </w:rPr>
        <w:t>-  ответ полный, но при этом допущена существенная ошибка или ответ неполный, несвязный.</w:t>
      </w:r>
    </w:p>
    <w:p w:rsidR="004536B3" w:rsidRPr="003E0E15" w:rsidRDefault="004536B3" w:rsidP="00006F13">
      <w:pPr>
        <w:spacing w:after="0" w:line="240" w:lineRule="auto"/>
        <w:contextualSpacing/>
        <w:jc w:val="both"/>
        <w:rPr>
          <w:rFonts w:ascii="Times New Roman" w:hAnsi="Times New Roman"/>
          <w:sz w:val="24"/>
          <w:szCs w:val="24"/>
        </w:rPr>
      </w:pPr>
      <w:r w:rsidRPr="003E0E15">
        <w:rPr>
          <w:rFonts w:ascii="Times New Roman" w:hAnsi="Times New Roman"/>
          <w:b/>
          <w:sz w:val="24"/>
          <w:szCs w:val="24"/>
        </w:rPr>
        <w:t>Отметка «2»</w:t>
      </w:r>
      <w:r w:rsidRPr="003E0E15">
        <w:rPr>
          <w:rFonts w:ascii="Times New Roman" w:hAnsi="Times New Roman"/>
          <w:sz w:val="24"/>
          <w:szCs w:val="24"/>
        </w:rPr>
        <w:t>:</w:t>
      </w:r>
    </w:p>
    <w:p w:rsidR="004536B3" w:rsidRPr="003E0E15" w:rsidRDefault="004536B3" w:rsidP="00006F13">
      <w:pPr>
        <w:spacing w:after="0" w:line="240" w:lineRule="auto"/>
        <w:contextualSpacing/>
        <w:jc w:val="both"/>
        <w:rPr>
          <w:rFonts w:ascii="Times New Roman" w:hAnsi="Times New Roman"/>
          <w:sz w:val="24"/>
          <w:szCs w:val="24"/>
        </w:rPr>
      </w:pPr>
      <w:r w:rsidRPr="003E0E15">
        <w:rPr>
          <w:rFonts w:ascii="Times New Roman" w:hAnsi="Times New Roman"/>
          <w:sz w:val="24"/>
          <w:szCs w:val="24"/>
        </w:rPr>
        <w:t xml:space="preserve">-  при ответе обнаружено непонимание учащимся основного содержания учебного материала или допущены существенные </w:t>
      </w:r>
      <w:proofErr w:type="gramStart"/>
      <w:r w:rsidRPr="003E0E15">
        <w:rPr>
          <w:rFonts w:ascii="Times New Roman" w:hAnsi="Times New Roman"/>
          <w:sz w:val="24"/>
          <w:szCs w:val="24"/>
        </w:rPr>
        <w:t>ошибки,  которые</w:t>
      </w:r>
      <w:proofErr w:type="gramEnd"/>
      <w:r w:rsidRPr="003E0E15">
        <w:rPr>
          <w:rFonts w:ascii="Times New Roman" w:hAnsi="Times New Roman"/>
          <w:sz w:val="24"/>
          <w:szCs w:val="24"/>
        </w:rPr>
        <w:t xml:space="preserve"> уча</w:t>
      </w:r>
      <w:r w:rsidRPr="003E0E15">
        <w:rPr>
          <w:rFonts w:ascii="Times New Roman" w:hAnsi="Times New Roman"/>
          <w:sz w:val="24"/>
          <w:szCs w:val="24"/>
        </w:rPr>
        <w:softHyphen/>
        <w:t>щийся не может исправить при наводящих вопросах учителя,   отсутствие ответа.</w:t>
      </w:r>
      <w:r w:rsidRPr="003E0E15">
        <w:rPr>
          <w:rFonts w:ascii="Times New Roman" w:hAnsi="Times New Roman"/>
          <w:sz w:val="24"/>
          <w:szCs w:val="24"/>
        </w:rPr>
        <w:tab/>
      </w:r>
    </w:p>
    <w:p w:rsidR="004536B3" w:rsidRPr="003E0E15" w:rsidRDefault="004536B3" w:rsidP="00006F13">
      <w:pPr>
        <w:spacing w:after="0" w:line="240" w:lineRule="auto"/>
        <w:contextualSpacing/>
        <w:jc w:val="both"/>
        <w:rPr>
          <w:rFonts w:ascii="Times New Roman" w:hAnsi="Times New Roman"/>
          <w:sz w:val="24"/>
          <w:szCs w:val="24"/>
        </w:rPr>
      </w:pPr>
      <w:r w:rsidRPr="003E0E15">
        <w:rPr>
          <w:rFonts w:ascii="Times New Roman" w:hAnsi="Times New Roman"/>
          <w:b/>
          <w:sz w:val="24"/>
          <w:szCs w:val="24"/>
        </w:rPr>
        <w:t xml:space="preserve">2. Оценка экспериментальных умений. </w:t>
      </w:r>
      <w:r w:rsidRPr="003E0E15">
        <w:rPr>
          <w:rFonts w:ascii="Times New Roman" w:hAnsi="Times New Roman"/>
          <w:sz w:val="24"/>
          <w:szCs w:val="24"/>
        </w:rPr>
        <w:t xml:space="preserve">Оценка ставится на основании наблюдения за учащимися и письменного отчета за работу. </w:t>
      </w:r>
    </w:p>
    <w:p w:rsidR="004536B3" w:rsidRPr="003E0E15" w:rsidRDefault="004536B3" w:rsidP="00006F13">
      <w:pPr>
        <w:spacing w:after="0" w:line="240" w:lineRule="auto"/>
        <w:contextualSpacing/>
        <w:jc w:val="both"/>
        <w:rPr>
          <w:rFonts w:ascii="Times New Roman" w:hAnsi="Times New Roman"/>
          <w:b/>
          <w:sz w:val="24"/>
          <w:szCs w:val="24"/>
        </w:rPr>
      </w:pPr>
      <w:r w:rsidRPr="003E0E15">
        <w:rPr>
          <w:rFonts w:ascii="Times New Roman" w:hAnsi="Times New Roman"/>
          <w:b/>
          <w:sz w:val="24"/>
          <w:szCs w:val="24"/>
        </w:rPr>
        <w:t>Отметка «5»:</w:t>
      </w:r>
    </w:p>
    <w:p w:rsidR="004536B3" w:rsidRPr="003E0E15" w:rsidRDefault="004536B3" w:rsidP="00006F13">
      <w:pPr>
        <w:spacing w:after="0" w:line="240" w:lineRule="auto"/>
        <w:contextualSpacing/>
        <w:jc w:val="both"/>
        <w:rPr>
          <w:rFonts w:ascii="Times New Roman" w:hAnsi="Times New Roman"/>
          <w:sz w:val="24"/>
          <w:szCs w:val="24"/>
        </w:rPr>
      </w:pPr>
      <w:r w:rsidRPr="003E0E15">
        <w:rPr>
          <w:rFonts w:ascii="Times New Roman" w:hAnsi="Times New Roman"/>
          <w:sz w:val="24"/>
          <w:szCs w:val="24"/>
        </w:rPr>
        <w:t xml:space="preserve">-  работа выполнена полностью и </w:t>
      </w:r>
      <w:proofErr w:type="gramStart"/>
      <w:r w:rsidRPr="003E0E15">
        <w:rPr>
          <w:rFonts w:ascii="Times New Roman" w:hAnsi="Times New Roman"/>
          <w:sz w:val="24"/>
          <w:szCs w:val="24"/>
        </w:rPr>
        <w:t>правильно,  сделаны</w:t>
      </w:r>
      <w:proofErr w:type="gramEnd"/>
      <w:r w:rsidRPr="003E0E15">
        <w:rPr>
          <w:rFonts w:ascii="Times New Roman" w:hAnsi="Times New Roman"/>
          <w:sz w:val="24"/>
          <w:szCs w:val="24"/>
        </w:rPr>
        <w:t xml:space="preserve"> правильные наблюдения и выводы;</w:t>
      </w:r>
    </w:p>
    <w:p w:rsidR="004536B3" w:rsidRPr="003E0E15" w:rsidRDefault="004536B3" w:rsidP="00006F13">
      <w:pPr>
        <w:spacing w:after="0" w:line="240" w:lineRule="auto"/>
        <w:contextualSpacing/>
        <w:jc w:val="both"/>
        <w:rPr>
          <w:rFonts w:ascii="Times New Roman" w:hAnsi="Times New Roman"/>
          <w:sz w:val="24"/>
          <w:szCs w:val="24"/>
        </w:rPr>
      </w:pPr>
      <w:r w:rsidRPr="003E0E15">
        <w:rPr>
          <w:rFonts w:ascii="Times New Roman" w:hAnsi="Times New Roman"/>
          <w:sz w:val="24"/>
          <w:szCs w:val="24"/>
        </w:rPr>
        <w:t>-  эксперимент осуществлен по плану с учетом техники безопасности и правил работы с веществами и оборудованием;</w:t>
      </w:r>
    </w:p>
    <w:p w:rsidR="004536B3" w:rsidRPr="003E0E15" w:rsidRDefault="004536B3" w:rsidP="00006F13">
      <w:pPr>
        <w:spacing w:after="0" w:line="240" w:lineRule="auto"/>
        <w:contextualSpacing/>
        <w:jc w:val="both"/>
        <w:rPr>
          <w:rFonts w:ascii="Times New Roman" w:hAnsi="Times New Roman"/>
          <w:sz w:val="24"/>
          <w:szCs w:val="24"/>
        </w:rPr>
      </w:pPr>
      <w:r w:rsidRPr="003E0E15">
        <w:rPr>
          <w:rFonts w:ascii="Times New Roman" w:hAnsi="Times New Roman"/>
          <w:sz w:val="24"/>
          <w:szCs w:val="24"/>
        </w:rPr>
        <w:t>-  проявлены организационно - трудовые умения, поддерживаются чистота рабочего места и порядок (на столе, экономно используются реактивы).</w:t>
      </w:r>
    </w:p>
    <w:p w:rsidR="004536B3" w:rsidRPr="003E0E15" w:rsidRDefault="004536B3" w:rsidP="00006F13">
      <w:pPr>
        <w:spacing w:after="0" w:line="240" w:lineRule="auto"/>
        <w:contextualSpacing/>
        <w:jc w:val="both"/>
        <w:rPr>
          <w:rFonts w:ascii="Times New Roman" w:hAnsi="Times New Roman"/>
          <w:sz w:val="24"/>
          <w:szCs w:val="24"/>
        </w:rPr>
      </w:pPr>
      <w:r w:rsidRPr="003E0E15">
        <w:rPr>
          <w:rFonts w:ascii="Times New Roman" w:hAnsi="Times New Roman"/>
          <w:sz w:val="24"/>
          <w:szCs w:val="24"/>
        </w:rPr>
        <w:tab/>
      </w:r>
      <w:r w:rsidRPr="003E0E15">
        <w:rPr>
          <w:rFonts w:ascii="Times New Roman" w:hAnsi="Times New Roman"/>
          <w:b/>
          <w:sz w:val="24"/>
          <w:szCs w:val="24"/>
        </w:rPr>
        <w:t>Отметка «4</w:t>
      </w:r>
      <w:proofErr w:type="gramStart"/>
      <w:r w:rsidRPr="003E0E15">
        <w:rPr>
          <w:rFonts w:ascii="Times New Roman" w:hAnsi="Times New Roman"/>
          <w:b/>
          <w:sz w:val="24"/>
          <w:szCs w:val="24"/>
        </w:rPr>
        <w:t>»</w:t>
      </w:r>
      <w:r w:rsidRPr="003E0E15">
        <w:rPr>
          <w:rFonts w:ascii="Times New Roman" w:hAnsi="Times New Roman"/>
          <w:sz w:val="24"/>
          <w:szCs w:val="24"/>
        </w:rPr>
        <w:t xml:space="preserve"> :</w:t>
      </w:r>
      <w:proofErr w:type="gramEnd"/>
    </w:p>
    <w:p w:rsidR="004536B3" w:rsidRPr="003E0E15" w:rsidRDefault="004536B3" w:rsidP="00006F13">
      <w:pPr>
        <w:spacing w:after="0" w:line="240" w:lineRule="auto"/>
        <w:contextualSpacing/>
        <w:jc w:val="both"/>
        <w:rPr>
          <w:rFonts w:ascii="Times New Roman" w:hAnsi="Times New Roman"/>
          <w:sz w:val="24"/>
          <w:szCs w:val="24"/>
        </w:rPr>
      </w:pPr>
      <w:r w:rsidRPr="003E0E15">
        <w:rPr>
          <w:rFonts w:ascii="Times New Roman" w:hAnsi="Times New Roman"/>
          <w:sz w:val="24"/>
          <w:szCs w:val="24"/>
        </w:rPr>
        <w:t xml:space="preserve">-  работа выполнена </w:t>
      </w:r>
      <w:proofErr w:type="gramStart"/>
      <w:r w:rsidRPr="003E0E15">
        <w:rPr>
          <w:rFonts w:ascii="Times New Roman" w:hAnsi="Times New Roman"/>
          <w:sz w:val="24"/>
          <w:szCs w:val="24"/>
        </w:rPr>
        <w:t>правильно,  сделаны</w:t>
      </w:r>
      <w:proofErr w:type="gramEnd"/>
      <w:r w:rsidRPr="003E0E15">
        <w:rPr>
          <w:rFonts w:ascii="Times New Roman" w:hAnsi="Times New Roman"/>
          <w:sz w:val="24"/>
          <w:szCs w:val="24"/>
        </w:rPr>
        <w:t xml:space="preserve">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4536B3" w:rsidRPr="003E0E15" w:rsidRDefault="004536B3" w:rsidP="00006F13">
      <w:pPr>
        <w:spacing w:after="0" w:line="240" w:lineRule="auto"/>
        <w:contextualSpacing/>
        <w:jc w:val="both"/>
        <w:rPr>
          <w:rFonts w:ascii="Times New Roman" w:hAnsi="Times New Roman"/>
          <w:b/>
          <w:sz w:val="24"/>
          <w:szCs w:val="24"/>
        </w:rPr>
      </w:pPr>
      <w:r w:rsidRPr="003E0E15">
        <w:rPr>
          <w:rFonts w:ascii="Times New Roman" w:hAnsi="Times New Roman"/>
          <w:sz w:val="24"/>
          <w:szCs w:val="24"/>
        </w:rPr>
        <w:tab/>
      </w:r>
      <w:r w:rsidRPr="003E0E15">
        <w:rPr>
          <w:rFonts w:ascii="Times New Roman" w:hAnsi="Times New Roman"/>
          <w:b/>
          <w:sz w:val="24"/>
          <w:szCs w:val="24"/>
        </w:rPr>
        <w:t>Отметка «3»:</w:t>
      </w:r>
    </w:p>
    <w:p w:rsidR="004536B3" w:rsidRPr="003E0E15" w:rsidRDefault="004536B3" w:rsidP="00006F13">
      <w:pPr>
        <w:spacing w:after="0" w:line="240" w:lineRule="auto"/>
        <w:contextualSpacing/>
        <w:jc w:val="both"/>
        <w:rPr>
          <w:rFonts w:ascii="Times New Roman" w:hAnsi="Times New Roman"/>
          <w:sz w:val="24"/>
          <w:szCs w:val="24"/>
        </w:rPr>
      </w:pPr>
      <w:r w:rsidRPr="003E0E15">
        <w:rPr>
          <w:rFonts w:ascii="Times New Roman" w:hAnsi="Times New Roman"/>
          <w:sz w:val="24"/>
          <w:szCs w:val="24"/>
        </w:rPr>
        <w:t xml:space="preserve">-  работа выполнена правильно не менее чем наполовину или допущена существенная ошибка в ходе эксперимента в </w:t>
      </w:r>
      <w:proofErr w:type="gramStart"/>
      <w:r w:rsidRPr="003E0E15">
        <w:rPr>
          <w:rFonts w:ascii="Times New Roman" w:hAnsi="Times New Roman"/>
          <w:sz w:val="24"/>
          <w:szCs w:val="24"/>
        </w:rPr>
        <w:t>объяснении,  в</w:t>
      </w:r>
      <w:proofErr w:type="gramEnd"/>
      <w:r w:rsidRPr="003E0E15">
        <w:rPr>
          <w:rFonts w:ascii="Times New Roman" w:hAnsi="Times New Roman"/>
          <w:sz w:val="24"/>
          <w:szCs w:val="24"/>
        </w:rPr>
        <w:t xml:space="preserve"> оформлении работы,   в соблюдении правил техники безопасности на работе с ве</w:t>
      </w:r>
      <w:r w:rsidRPr="003E0E15">
        <w:rPr>
          <w:rFonts w:ascii="Times New Roman" w:hAnsi="Times New Roman"/>
          <w:sz w:val="24"/>
          <w:szCs w:val="24"/>
        </w:rPr>
        <w:softHyphen/>
        <w:t>ществами и оборудованием,   которая исправляется по требованию учителя.</w:t>
      </w:r>
    </w:p>
    <w:p w:rsidR="004536B3" w:rsidRPr="003E0E15" w:rsidRDefault="004536B3" w:rsidP="00006F13">
      <w:pPr>
        <w:spacing w:after="0" w:line="240" w:lineRule="auto"/>
        <w:contextualSpacing/>
        <w:jc w:val="both"/>
        <w:rPr>
          <w:rFonts w:ascii="Times New Roman" w:hAnsi="Times New Roman"/>
          <w:b/>
          <w:sz w:val="24"/>
          <w:szCs w:val="24"/>
        </w:rPr>
      </w:pPr>
      <w:r w:rsidRPr="003E0E15">
        <w:rPr>
          <w:rFonts w:ascii="Times New Roman" w:hAnsi="Times New Roman"/>
          <w:sz w:val="24"/>
          <w:szCs w:val="24"/>
        </w:rPr>
        <w:tab/>
      </w:r>
      <w:r w:rsidRPr="003E0E15">
        <w:rPr>
          <w:rFonts w:ascii="Times New Roman" w:hAnsi="Times New Roman"/>
          <w:b/>
          <w:sz w:val="24"/>
          <w:szCs w:val="24"/>
        </w:rPr>
        <w:t>Отметка «2»:</w:t>
      </w:r>
    </w:p>
    <w:p w:rsidR="004536B3" w:rsidRPr="003E0E15" w:rsidRDefault="004536B3" w:rsidP="00006F13">
      <w:pPr>
        <w:spacing w:after="0" w:line="240" w:lineRule="auto"/>
        <w:contextualSpacing/>
        <w:jc w:val="both"/>
        <w:rPr>
          <w:rFonts w:ascii="Times New Roman" w:hAnsi="Times New Roman"/>
          <w:sz w:val="24"/>
          <w:szCs w:val="24"/>
        </w:rPr>
      </w:pPr>
      <w:r w:rsidRPr="003E0E15">
        <w:rPr>
          <w:rFonts w:ascii="Times New Roman" w:hAnsi="Times New Roman"/>
          <w:sz w:val="24"/>
          <w:szCs w:val="24"/>
        </w:rPr>
        <w:t xml:space="preserve">-  допущены </w:t>
      </w:r>
      <w:proofErr w:type="gramStart"/>
      <w:r w:rsidRPr="003E0E15">
        <w:rPr>
          <w:rFonts w:ascii="Times New Roman" w:hAnsi="Times New Roman"/>
          <w:sz w:val="24"/>
          <w:szCs w:val="24"/>
        </w:rPr>
        <w:t>две  (</w:t>
      </w:r>
      <w:proofErr w:type="gramEnd"/>
      <w:r w:rsidRPr="003E0E15">
        <w:rPr>
          <w:rFonts w:ascii="Times New Roman" w:hAnsi="Times New Roman"/>
          <w:sz w:val="24"/>
          <w:szCs w:val="24"/>
        </w:rPr>
        <w:t>и более)  существенные  ошибки в ходе:  эксперимента, в объяснении,  в оформлении работы,  в соблюдении правил техники без</w:t>
      </w:r>
      <w:r w:rsidRPr="003E0E15">
        <w:rPr>
          <w:rFonts w:ascii="Times New Roman" w:hAnsi="Times New Roman"/>
          <w:sz w:val="24"/>
          <w:szCs w:val="24"/>
        </w:rPr>
        <w:softHyphen/>
        <w:t>опасности при работе с веществами и оборудованием,  которые учащийся не может исправить даже по требованию учителя;</w:t>
      </w:r>
    </w:p>
    <w:p w:rsidR="004536B3" w:rsidRPr="003E0E15" w:rsidRDefault="004536B3" w:rsidP="00006F13">
      <w:pPr>
        <w:spacing w:after="0" w:line="240" w:lineRule="auto"/>
        <w:contextualSpacing/>
        <w:jc w:val="both"/>
        <w:rPr>
          <w:rFonts w:ascii="Times New Roman" w:hAnsi="Times New Roman"/>
          <w:sz w:val="24"/>
          <w:szCs w:val="24"/>
        </w:rPr>
      </w:pPr>
      <w:r w:rsidRPr="003E0E15">
        <w:rPr>
          <w:rFonts w:ascii="Times New Roman" w:hAnsi="Times New Roman"/>
          <w:sz w:val="24"/>
          <w:szCs w:val="24"/>
        </w:rPr>
        <w:t xml:space="preserve">-  работа не </w:t>
      </w:r>
      <w:proofErr w:type="gramStart"/>
      <w:r w:rsidRPr="003E0E15">
        <w:rPr>
          <w:rFonts w:ascii="Times New Roman" w:hAnsi="Times New Roman"/>
          <w:sz w:val="24"/>
          <w:szCs w:val="24"/>
        </w:rPr>
        <w:t>выполнена,  у</w:t>
      </w:r>
      <w:proofErr w:type="gramEnd"/>
      <w:r w:rsidRPr="003E0E15">
        <w:rPr>
          <w:rFonts w:ascii="Times New Roman" w:hAnsi="Times New Roman"/>
          <w:sz w:val="24"/>
          <w:szCs w:val="24"/>
        </w:rPr>
        <w:t xml:space="preserve"> учащегося отсутствует экспериментальные умения.</w:t>
      </w:r>
    </w:p>
    <w:p w:rsidR="004536B3" w:rsidRPr="003E0E15" w:rsidRDefault="004536B3" w:rsidP="00006F13">
      <w:pPr>
        <w:spacing w:after="0" w:line="240" w:lineRule="auto"/>
        <w:contextualSpacing/>
        <w:jc w:val="both"/>
        <w:rPr>
          <w:rFonts w:ascii="Times New Roman" w:hAnsi="Times New Roman"/>
          <w:b/>
          <w:sz w:val="24"/>
          <w:szCs w:val="24"/>
        </w:rPr>
      </w:pPr>
      <w:r w:rsidRPr="003E0E15">
        <w:rPr>
          <w:rFonts w:ascii="Times New Roman" w:hAnsi="Times New Roman"/>
          <w:b/>
          <w:sz w:val="24"/>
          <w:szCs w:val="24"/>
        </w:rPr>
        <w:t xml:space="preserve">3.   Оценка умений решать </w:t>
      </w:r>
      <w:proofErr w:type="gramStart"/>
      <w:r w:rsidRPr="003E0E15">
        <w:rPr>
          <w:rFonts w:ascii="Times New Roman" w:hAnsi="Times New Roman"/>
          <w:b/>
          <w:sz w:val="24"/>
          <w:szCs w:val="24"/>
        </w:rPr>
        <w:t>расчетные  задачи</w:t>
      </w:r>
      <w:proofErr w:type="gramEnd"/>
      <w:r w:rsidRPr="003E0E15">
        <w:rPr>
          <w:rFonts w:ascii="Times New Roman" w:hAnsi="Times New Roman"/>
          <w:b/>
          <w:sz w:val="24"/>
          <w:szCs w:val="24"/>
        </w:rPr>
        <w:t xml:space="preserve">. </w:t>
      </w:r>
    </w:p>
    <w:p w:rsidR="004536B3" w:rsidRPr="003E0E15" w:rsidRDefault="004536B3" w:rsidP="00006F13">
      <w:pPr>
        <w:spacing w:after="0" w:line="240" w:lineRule="auto"/>
        <w:contextualSpacing/>
        <w:jc w:val="both"/>
        <w:rPr>
          <w:rFonts w:ascii="Times New Roman" w:hAnsi="Times New Roman"/>
          <w:b/>
          <w:sz w:val="24"/>
          <w:szCs w:val="24"/>
        </w:rPr>
      </w:pPr>
      <w:r w:rsidRPr="003E0E15">
        <w:rPr>
          <w:rFonts w:ascii="Times New Roman" w:hAnsi="Times New Roman"/>
          <w:sz w:val="24"/>
          <w:szCs w:val="24"/>
        </w:rPr>
        <w:tab/>
      </w:r>
      <w:r w:rsidRPr="003E0E15">
        <w:rPr>
          <w:rFonts w:ascii="Times New Roman" w:hAnsi="Times New Roman"/>
          <w:b/>
          <w:sz w:val="24"/>
          <w:szCs w:val="24"/>
        </w:rPr>
        <w:t>Отметка «5»:</w:t>
      </w:r>
    </w:p>
    <w:p w:rsidR="004536B3" w:rsidRPr="003E0E15" w:rsidRDefault="004536B3" w:rsidP="00006F13">
      <w:pPr>
        <w:spacing w:after="0" w:line="240" w:lineRule="auto"/>
        <w:contextualSpacing/>
        <w:jc w:val="both"/>
        <w:rPr>
          <w:rFonts w:ascii="Times New Roman" w:hAnsi="Times New Roman"/>
          <w:sz w:val="24"/>
          <w:szCs w:val="24"/>
        </w:rPr>
      </w:pPr>
      <w:r w:rsidRPr="003E0E15">
        <w:rPr>
          <w:rFonts w:ascii="Times New Roman" w:hAnsi="Times New Roman"/>
          <w:sz w:val="24"/>
          <w:szCs w:val="24"/>
        </w:rPr>
        <w:t xml:space="preserve">-   в логическом рассуждении и решении нет </w:t>
      </w:r>
      <w:proofErr w:type="gramStart"/>
      <w:r w:rsidRPr="003E0E15">
        <w:rPr>
          <w:rFonts w:ascii="Times New Roman" w:hAnsi="Times New Roman"/>
          <w:sz w:val="24"/>
          <w:szCs w:val="24"/>
        </w:rPr>
        <w:t>ошибок,  задача</w:t>
      </w:r>
      <w:proofErr w:type="gramEnd"/>
      <w:r w:rsidRPr="003E0E15">
        <w:rPr>
          <w:rFonts w:ascii="Times New Roman" w:hAnsi="Times New Roman"/>
          <w:sz w:val="24"/>
          <w:szCs w:val="24"/>
        </w:rPr>
        <w:t xml:space="preserve"> решена рациональным способом;</w:t>
      </w:r>
    </w:p>
    <w:p w:rsidR="004536B3" w:rsidRPr="003E0E15" w:rsidRDefault="004536B3" w:rsidP="00006F13">
      <w:pPr>
        <w:spacing w:after="0" w:line="240" w:lineRule="auto"/>
        <w:contextualSpacing/>
        <w:jc w:val="both"/>
        <w:rPr>
          <w:rFonts w:ascii="Times New Roman" w:hAnsi="Times New Roman"/>
          <w:b/>
          <w:sz w:val="24"/>
          <w:szCs w:val="24"/>
        </w:rPr>
      </w:pPr>
      <w:r w:rsidRPr="003E0E15">
        <w:rPr>
          <w:rFonts w:ascii="Times New Roman" w:hAnsi="Times New Roman"/>
          <w:sz w:val="24"/>
          <w:szCs w:val="24"/>
        </w:rPr>
        <w:tab/>
      </w:r>
      <w:r w:rsidRPr="003E0E15">
        <w:rPr>
          <w:rFonts w:ascii="Times New Roman" w:hAnsi="Times New Roman"/>
          <w:b/>
          <w:sz w:val="24"/>
          <w:szCs w:val="24"/>
        </w:rPr>
        <w:t>Отметка «4»:</w:t>
      </w:r>
    </w:p>
    <w:p w:rsidR="004536B3" w:rsidRPr="003E0E15" w:rsidRDefault="004536B3" w:rsidP="00006F13">
      <w:pPr>
        <w:spacing w:after="0" w:line="240" w:lineRule="auto"/>
        <w:contextualSpacing/>
        <w:jc w:val="both"/>
        <w:rPr>
          <w:rFonts w:ascii="Times New Roman" w:hAnsi="Times New Roman"/>
          <w:sz w:val="24"/>
          <w:szCs w:val="24"/>
        </w:rPr>
      </w:pPr>
      <w:r w:rsidRPr="003E0E15">
        <w:rPr>
          <w:rFonts w:ascii="Times New Roman" w:hAnsi="Times New Roman"/>
          <w:sz w:val="24"/>
          <w:szCs w:val="24"/>
        </w:rPr>
        <w:t xml:space="preserve">-   в логическом рассуждении и решения нет существенных ошибок, но задача решена нерациональным </w:t>
      </w:r>
      <w:proofErr w:type="gramStart"/>
      <w:r w:rsidRPr="003E0E15">
        <w:rPr>
          <w:rFonts w:ascii="Times New Roman" w:hAnsi="Times New Roman"/>
          <w:sz w:val="24"/>
          <w:szCs w:val="24"/>
        </w:rPr>
        <w:t>способом,  или</w:t>
      </w:r>
      <w:proofErr w:type="gramEnd"/>
      <w:r w:rsidRPr="003E0E15">
        <w:rPr>
          <w:rFonts w:ascii="Times New Roman" w:hAnsi="Times New Roman"/>
          <w:sz w:val="24"/>
          <w:szCs w:val="24"/>
        </w:rPr>
        <w:t xml:space="preserve"> допущено не более двух несущественных ошибок.</w:t>
      </w:r>
    </w:p>
    <w:p w:rsidR="004536B3" w:rsidRPr="003E0E15" w:rsidRDefault="004536B3" w:rsidP="00006F13">
      <w:pPr>
        <w:spacing w:after="0" w:line="240" w:lineRule="auto"/>
        <w:contextualSpacing/>
        <w:jc w:val="both"/>
        <w:rPr>
          <w:rFonts w:ascii="Times New Roman" w:hAnsi="Times New Roman"/>
          <w:b/>
          <w:sz w:val="24"/>
          <w:szCs w:val="24"/>
        </w:rPr>
      </w:pPr>
      <w:r w:rsidRPr="003E0E15">
        <w:rPr>
          <w:rFonts w:ascii="Times New Roman" w:hAnsi="Times New Roman"/>
          <w:sz w:val="24"/>
          <w:szCs w:val="24"/>
        </w:rPr>
        <w:tab/>
      </w:r>
      <w:r w:rsidRPr="003E0E15">
        <w:rPr>
          <w:rFonts w:ascii="Times New Roman" w:hAnsi="Times New Roman"/>
          <w:b/>
          <w:sz w:val="24"/>
          <w:szCs w:val="24"/>
        </w:rPr>
        <w:t>Отметка «3»:</w:t>
      </w:r>
    </w:p>
    <w:p w:rsidR="004536B3" w:rsidRPr="003E0E15" w:rsidRDefault="004536B3" w:rsidP="00006F13">
      <w:pPr>
        <w:spacing w:after="0" w:line="240" w:lineRule="auto"/>
        <w:contextualSpacing/>
        <w:jc w:val="both"/>
        <w:rPr>
          <w:rFonts w:ascii="Times New Roman" w:hAnsi="Times New Roman"/>
          <w:sz w:val="24"/>
          <w:szCs w:val="24"/>
        </w:rPr>
      </w:pPr>
      <w:r w:rsidRPr="003E0E15">
        <w:rPr>
          <w:rFonts w:ascii="Times New Roman" w:hAnsi="Times New Roman"/>
          <w:sz w:val="24"/>
          <w:szCs w:val="24"/>
        </w:rPr>
        <w:t>- в логическом рассуждении нет существенных ошибок, но допущена существенная ошибка в математических расчетах.</w:t>
      </w:r>
    </w:p>
    <w:p w:rsidR="004536B3" w:rsidRPr="003E0E15" w:rsidRDefault="004536B3" w:rsidP="00006F13">
      <w:pPr>
        <w:spacing w:after="0" w:line="240" w:lineRule="auto"/>
        <w:contextualSpacing/>
        <w:jc w:val="both"/>
        <w:rPr>
          <w:rFonts w:ascii="Times New Roman" w:hAnsi="Times New Roman"/>
          <w:b/>
          <w:sz w:val="24"/>
          <w:szCs w:val="24"/>
        </w:rPr>
      </w:pPr>
      <w:r w:rsidRPr="003E0E15">
        <w:rPr>
          <w:rFonts w:ascii="Times New Roman" w:hAnsi="Times New Roman"/>
          <w:b/>
          <w:sz w:val="24"/>
          <w:szCs w:val="24"/>
        </w:rPr>
        <w:tab/>
        <w:t>Отметка «2»:</w:t>
      </w:r>
    </w:p>
    <w:p w:rsidR="004536B3" w:rsidRPr="003E0E15" w:rsidRDefault="004536B3" w:rsidP="00006F13">
      <w:pPr>
        <w:spacing w:after="0" w:line="240" w:lineRule="auto"/>
        <w:contextualSpacing/>
        <w:jc w:val="both"/>
        <w:rPr>
          <w:rFonts w:ascii="Times New Roman" w:hAnsi="Times New Roman"/>
          <w:sz w:val="24"/>
          <w:szCs w:val="24"/>
        </w:rPr>
      </w:pPr>
      <w:r w:rsidRPr="003E0E15">
        <w:rPr>
          <w:rFonts w:ascii="Times New Roman" w:hAnsi="Times New Roman"/>
          <w:sz w:val="24"/>
          <w:szCs w:val="24"/>
        </w:rPr>
        <w:lastRenderedPageBreak/>
        <w:t xml:space="preserve">- имеется существенные ошибки в </w:t>
      </w:r>
      <w:proofErr w:type="gramStart"/>
      <w:r w:rsidRPr="003E0E15">
        <w:rPr>
          <w:rFonts w:ascii="Times New Roman" w:hAnsi="Times New Roman"/>
          <w:sz w:val="24"/>
          <w:szCs w:val="24"/>
        </w:rPr>
        <w:t>логическом  рассуждении</w:t>
      </w:r>
      <w:proofErr w:type="gramEnd"/>
      <w:r w:rsidRPr="003E0E15">
        <w:rPr>
          <w:rFonts w:ascii="Times New Roman" w:hAnsi="Times New Roman"/>
          <w:sz w:val="24"/>
          <w:szCs w:val="24"/>
        </w:rPr>
        <w:t xml:space="preserve"> и   решении.</w:t>
      </w:r>
    </w:p>
    <w:p w:rsidR="004536B3" w:rsidRPr="003E0E15" w:rsidRDefault="004536B3" w:rsidP="00006F13">
      <w:pPr>
        <w:spacing w:after="0" w:line="240" w:lineRule="auto"/>
        <w:contextualSpacing/>
        <w:jc w:val="both"/>
        <w:rPr>
          <w:rFonts w:ascii="Times New Roman" w:hAnsi="Times New Roman"/>
          <w:sz w:val="24"/>
          <w:szCs w:val="24"/>
        </w:rPr>
      </w:pPr>
      <w:r w:rsidRPr="003E0E15">
        <w:rPr>
          <w:rFonts w:ascii="Times New Roman" w:hAnsi="Times New Roman"/>
          <w:sz w:val="24"/>
          <w:szCs w:val="24"/>
        </w:rPr>
        <w:t>-  отсутствие ответа на задание.</w:t>
      </w:r>
    </w:p>
    <w:p w:rsidR="004536B3" w:rsidRPr="003E0E15" w:rsidRDefault="004536B3" w:rsidP="00006F13">
      <w:pPr>
        <w:spacing w:after="0" w:line="240" w:lineRule="auto"/>
        <w:contextualSpacing/>
        <w:jc w:val="both"/>
        <w:rPr>
          <w:rFonts w:ascii="Times New Roman" w:hAnsi="Times New Roman"/>
          <w:b/>
          <w:sz w:val="24"/>
          <w:szCs w:val="24"/>
        </w:rPr>
      </w:pPr>
      <w:r w:rsidRPr="003E0E15">
        <w:rPr>
          <w:rFonts w:ascii="Times New Roman" w:hAnsi="Times New Roman"/>
          <w:b/>
          <w:sz w:val="24"/>
          <w:szCs w:val="24"/>
        </w:rPr>
        <w:t xml:space="preserve">4.  Оценка письменных контрольных работ. </w:t>
      </w:r>
    </w:p>
    <w:p w:rsidR="004536B3" w:rsidRPr="003E0E15" w:rsidRDefault="004536B3" w:rsidP="00006F13">
      <w:pPr>
        <w:spacing w:after="0" w:line="240" w:lineRule="auto"/>
        <w:contextualSpacing/>
        <w:jc w:val="both"/>
        <w:rPr>
          <w:rFonts w:ascii="Times New Roman" w:hAnsi="Times New Roman"/>
          <w:b/>
          <w:sz w:val="24"/>
          <w:szCs w:val="24"/>
        </w:rPr>
      </w:pPr>
      <w:r w:rsidRPr="003E0E15">
        <w:rPr>
          <w:rFonts w:ascii="Times New Roman" w:hAnsi="Times New Roman"/>
          <w:sz w:val="24"/>
          <w:szCs w:val="24"/>
        </w:rPr>
        <w:tab/>
      </w:r>
      <w:r w:rsidRPr="003E0E15">
        <w:rPr>
          <w:rFonts w:ascii="Times New Roman" w:hAnsi="Times New Roman"/>
          <w:b/>
          <w:sz w:val="24"/>
          <w:szCs w:val="24"/>
        </w:rPr>
        <w:t>Отметка «5»:</w:t>
      </w:r>
    </w:p>
    <w:p w:rsidR="004536B3" w:rsidRPr="003E0E15" w:rsidRDefault="004536B3" w:rsidP="00006F13">
      <w:pPr>
        <w:spacing w:after="0" w:line="240" w:lineRule="auto"/>
        <w:contextualSpacing/>
        <w:jc w:val="both"/>
        <w:rPr>
          <w:rFonts w:ascii="Times New Roman" w:hAnsi="Times New Roman"/>
          <w:sz w:val="24"/>
          <w:szCs w:val="24"/>
        </w:rPr>
      </w:pPr>
      <w:r w:rsidRPr="003E0E15">
        <w:rPr>
          <w:rFonts w:ascii="Times New Roman" w:hAnsi="Times New Roman"/>
          <w:sz w:val="24"/>
          <w:szCs w:val="24"/>
        </w:rPr>
        <w:t xml:space="preserve">-  ответ полный и </w:t>
      </w:r>
      <w:proofErr w:type="gramStart"/>
      <w:r w:rsidRPr="003E0E15">
        <w:rPr>
          <w:rFonts w:ascii="Times New Roman" w:hAnsi="Times New Roman"/>
          <w:sz w:val="24"/>
          <w:szCs w:val="24"/>
        </w:rPr>
        <w:t>правильный,  возможна</w:t>
      </w:r>
      <w:proofErr w:type="gramEnd"/>
      <w:r w:rsidRPr="003E0E15">
        <w:rPr>
          <w:rFonts w:ascii="Times New Roman" w:hAnsi="Times New Roman"/>
          <w:sz w:val="24"/>
          <w:szCs w:val="24"/>
        </w:rPr>
        <w:t xml:space="preserve"> несущественная ошибка.</w:t>
      </w:r>
    </w:p>
    <w:p w:rsidR="004536B3" w:rsidRPr="003E0E15" w:rsidRDefault="004536B3" w:rsidP="00006F13">
      <w:pPr>
        <w:spacing w:after="0" w:line="240" w:lineRule="auto"/>
        <w:contextualSpacing/>
        <w:jc w:val="both"/>
        <w:rPr>
          <w:rFonts w:ascii="Times New Roman" w:hAnsi="Times New Roman"/>
          <w:b/>
          <w:sz w:val="24"/>
          <w:szCs w:val="24"/>
        </w:rPr>
      </w:pPr>
      <w:r w:rsidRPr="003E0E15">
        <w:rPr>
          <w:rFonts w:ascii="Times New Roman" w:hAnsi="Times New Roman"/>
          <w:sz w:val="24"/>
          <w:szCs w:val="24"/>
        </w:rPr>
        <w:tab/>
      </w:r>
      <w:r w:rsidRPr="003E0E15">
        <w:rPr>
          <w:rFonts w:ascii="Times New Roman" w:hAnsi="Times New Roman"/>
          <w:b/>
          <w:sz w:val="24"/>
          <w:szCs w:val="24"/>
        </w:rPr>
        <w:t>Отметка «4»:</w:t>
      </w:r>
    </w:p>
    <w:p w:rsidR="004536B3" w:rsidRPr="003E0E15" w:rsidRDefault="004536B3" w:rsidP="00006F13">
      <w:pPr>
        <w:spacing w:after="0" w:line="240" w:lineRule="auto"/>
        <w:contextualSpacing/>
        <w:jc w:val="both"/>
        <w:rPr>
          <w:rFonts w:ascii="Times New Roman" w:hAnsi="Times New Roman"/>
          <w:sz w:val="24"/>
          <w:szCs w:val="24"/>
        </w:rPr>
      </w:pPr>
      <w:r w:rsidRPr="003E0E15">
        <w:rPr>
          <w:rFonts w:ascii="Times New Roman" w:hAnsi="Times New Roman"/>
          <w:sz w:val="24"/>
          <w:szCs w:val="24"/>
        </w:rPr>
        <w:t>- ответ неполный или допущено не более двух несущественных ошибок.</w:t>
      </w:r>
    </w:p>
    <w:p w:rsidR="004536B3" w:rsidRPr="003E0E15" w:rsidRDefault="004536B3" w:rsidP="00006F13">
      <w:pPr>
        <w:spacing w:after="0" w:line="240" w:lineRule="auto"/>
        <w:contextualSpacing/>
        <w:jc w:val="both"/>
        <w:rPr>
          <w:rFonts w:ascii="Times New Roman" w:hAnsi="Times New Roman"/>
          <w:b/>
          <w:sz w:val="24"/>
          <w:szCs w:val="24"/>
        </w:rPr>
      </w:pPr>
      <w:r w:rsidRPr="003E0E15">
        <w:rPr>
          <w:rFonts w:ascii="Times New Roman" w:hAnsi="Times New Roman"/>
          <w:sz w:val="24"/>
          <w:szCs w:val="24"/>
        </w:rPr>
        <w:tab/>
      </w:r>
      <w:r w:rsidRPr="003E0E15">
        <w:rPr>
          <w:rFonts w:ascii="Times New Roman" w:hAnsi="Times New Roman"/>
          <w:b/>
          <w:sz w:val="24"/>
          <w:szCs w:val="24"/>
        </w:rPr>
        <w:t>Отметка «3»:</w:t>
      </w:r>
    </w:p>
    <w:p w:rsidR="004536B3" w:rsidRPr="003E0E15" w:rsidRDefault="004536B3" w:rsidP="00006F13">
      <w:pPr>
        <w:spacing w:after="0" w:line="240" w:lineRule="auto"/>
        <w:contextualSpacing/>
        <w:jc w:val="both"/>
        <w:rPr>
          <w:rFonts w:ascii="Times New Roman" w:hAnsi="Times New Roman"/>
          <w:sz w:val="24"/>
          <w:szCs w:val="24"/>
        </w:rPr>
      </w:pPr>
      <w:r w:rsidRPr="003E0E15">
        <w:rPr>
          <w:rFonts w:ascii="Times New Roman" w:hAnsi="Times New Roman"/>
          <w:sz w:val="24"/>
          <w:szCs w:val="24"/>
        </w:rPr>
        <w:t>-  работа выполнена не менее чем наполовину, допущена одна существен</w:t>
      </w:r>
      <w:r w:rsidRPr="003E0E15">
        <w:rPr>
          <w:rFonts w:ascii="Times New Roman" w:hAnsi="Times New Roman"/>
          <w:sz w:val="24"/>
          <w:szCs w:val="24"/>
        </w:rPr>
        <w:softHyphen/>
        <w:t>ная ошибка и при этом две-три несущественные.</w:t>
      </w:r>
    </w:p>
    <w:p w:rsidR="004536B3" w:rsidRPr="003E0E15" w:rsidRDefault="004536B3" w:rsidP="00006F13">
      <w:pPr>
        <w:spacing w:after="0" w:line="240" w:lineRule="auto"/>
        <w:contextualSpacing/>
        <w:jc w:val="both"/>
        <w:rPr>
          <w:rFonts w:ascii="Times New Roman" w:hAnsi="Times New Roman"/>
          <w:b/>
          <w:sz w:val="24"/>
          <w:szCs w:val="24"/>
        </w:rPr>
      </w:pPr>
      <w:r w:rsidRPr="003E0E15">
        <w:rPr>
          <w:rFonts w:ascii="Times New Roman" w:hAnsi="Times New Roman"/>
          <w:sz w:val="24"/>
          <w:szCs w:val="24"/>
        </w:rPr>
        <w:tab/>
      </w:r>
      <w:r w:rsidRPr="003E0E15">
        <w:rPr>
          <w:rFonts w:ascii="Times New Roman" w:hAnsi="Times New Roman"/>
          <w:b/>
          <w:sz w:val="24"/>
          <w:szCs w:val="24"/>
        </w:rPr>
        <w:t>Отметка «2»:</w:t>
      </w:r>
    </w:p>
    <w:p w:rsidR="004536B3" w:rsidRPr="003E0E15" w:rsidRDefault="004536B3" w:rsidP="00006F13">
      <w:pPr>
        <w:spacing w:after="0" w:line="240" w:lineRule="auto"/>
        <w:contextualSpacing/>
        <w:jc w:val="both"/>
        <w:rPr>
          <w:rFonts w:ascii="Times New Roman" w:hAnsi="Times New Roman"/>
          <w:sz w:val="24"/>
          <w:szCs w:val="24"/>
        </w:rPr>
      </w:pPr>
      <w:r w:rsidRPr="003E0E15">
        <w:rPr>
          <w:rFonts w:ascii="Times New Roman" w:hAnsi="Times New Roman"/>
          <w:sz w:val="24"/>
          <w:szCs w:val="24"/>
        </w:rPr>
        <w:t xml:space="preserve">-  работа выполнена </w:t>
      </w:r>
      <w:proofErr w:type="gramStart"/>
      <w:r w:rsidRPr="003E0E15">
        <w:rPr>
          <w:rFonts w:ascii="Times New Roman" w:hAnsi="Times New Roman"/>
          <w:sz w:val="24"/>
          <w:szCs w:val="24"/>
        </w:rPr>
        <w:t>меньше  чем</w:t>
      </w:r>
      <w:proofErr w:type="gramEnd"/>
      <w:r w:rsidRPr="003E0E15">
        <w:rPr>
          <w:rFonts w:ascii="Times New Roman" w:hAnsi="Times New Roman"/>
          <w:sz w:val="24"/>
          <w:szCs w:val="24"/>
        </w:rPr>
        <w:t xml:space="preserve"> наполовину или содержит несколько существенных ошибок.</w:t>
      </w:r>
    </w:p>
    <w:p w:rsidR="004536B3" w:rsidRPr="003E0E15" w:rsidRDefault="004536B3" w:rsidP="00006F13">
      <w:pPr>
        <w:spacing w:after="0" w:line="240" w:lineRule="auto"/>
        <w:contextualSpacing/>
        <w:jc w:val="both"/>
        <w:rPr>
          <w:rFonts w:ascii="Times New Roman" w:hAnsi="Times New Roman"/>
          <w:sz w:val="24"/>
          <w:szCs w:val="24"/>
        </w:rPr>
      </w:pPr>
      <w:r w:rsidRPr="003E0E15">
        <w:rPr>
          <w:rFonts w:ascii="Times New Roman" w:hAnsi="Times New Roman"/>
          <w:sz w:val="24"/>
          <w:szCs w:val="24"/>
        </w:rPr>
        <w:t>-  работа не выполнена.</w:t>
      </w:r>
    </w:p>
    <w:p w:rsidR="004536B3" w:rsidRPr="003E0E15" w:rsidRDefault="004536B3" w:rsidP="00006F13">
      <w:pPr>
        <w:spacing w:after="0" w:line="240" w:lineRule="auto"/>
        <w:contextualSpacing/>
        <w:jc w:val="both"/>
        <w:rPr>
          <w:rFonts w:ascii="Times New Roman" w:hAnsi="Times New Roman"/>
          <w:sz w:val="24"/>
          <w:szCs w:val="24"/>
        </w:rPr>
      </w:pPr>
      <w:r w:rsidRPr="003E0E15">
        <w:rPr>
          <w:rFonts w:ascii="Times New Roman" w:hAnsi="Times New Roman"/>
          <w:sz w:val="24"/>
          <w:szCs w:val="24"/>
        </w:rPr>
        <w:t>При оценке выполнения письменной контрольной работы необ</w:t>
      </w:r>
      <w:r w:rsidRPr="003E0E15">
        <w:rPr>
          <w:rFonts w:ascii="Times New Roman" w:hAnsi="Times New Roman"/>
          <w:sz w:val="24"/>
          <w:szCs w:val="24"/>
        </w:rPr>
        <w:softHyphen/>
        <w:t>ходимо учитывать требования единого орфографического режима.</w:t>
      </w:r>
    </w:p>
    <w:p w:rsidR="004536B3" w:rsidRPr="003E0E15" w:rsidRDefault="004536B3" w:rsidP="00006F13">
      <w:pPr>
        <w:spacing w:after="0" w:line="240" w:lineRule="auto"/>
        <w:contextualSpacing/>
        <w:jc w:val="both"/>
        <w:rPr>
          <w:rFonts w:ascii="Times New Roman" w:hAnsi="Times New Roman"/>
          <w:b/>
          <w:sz w:val="24"/>
          <w:szCs w:val="24"/>
        </w:rPr>
      </w:pPr>
      <w:r w:rsidRPr="003E0E15">
        <w:rPr>
          <w:rFonts w:ascii="Times New Roman" w:hAnsi="Times New Roman"/>
          <w:b/>
          <w:sz w:val="24"/>
          <w:szCs w:val="24"/>
        </w:rPr>
        <w:t>5.Оценка тестовых работ.</w:t>
      </w:r>
    </w:p>
    <w:p w:rsidR="004536B3" w:rsidRPr="003E0E15" w:rsidRDefault="004536B3" w:rsidP="00006F13">
      <w:pPr>
        <w:spacing w:after="0" w:line="240" w:lineRule="auto"/>
        <w:contextualSpacing/>
        <w:jc w:val="both"/>
        <w:rPr>
          <w:rFonts w:ascii="Times New Roman" w:hAnsi="Times New Roman"/>
          <w:sz w:val="24"/>
          <w:szCs w:val="24"/>
        </w:rPr>
      </w:pPr>
      <w:r w:rsidRPr="003E0E15">
        <w:rPr>
          <w:rFonts w:ascii="Times New Roman" w:hAnsi="Times New Roman"/>
          <w:sz w:val="24"/>
          <w:szCs w:val="24"/>
        </w:rPr>
        <w:tab/>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w:t>
      </w:r>
    </w:p>
    <w:p w:rsidR="004536B3" w:rsidRPr="003E0E15" w:rsidRDefault="004536B3" w:rsidP="00006F13">
      <w:pPr>
        <w:spacing w:after="0" w:line="240" w:lineRule="auto"/>
        <w:contextualSpacing/>
        <w:jc w:val="both"/>
        <w:rPr>
          <w:rFonts w:ascii="Times New Roman" w:hAnsi="Times New Roman"/>
          <w:sz w:val="24"/>
          <w:szCs w:val="24"/>
        </w:rPr>
      </w:pPr>
      <w:r w:rsidRPr="003E0E15">
        <w:rPr>
          <w:rFonts w:ascii="Times New Roman" w:hAnsi="Times New Roman"/>
          <w:sz w:val="24"/>
          <w:szCs w:val="24"/>
        </w:rPr>
        <w:t xml:space="preserve">При оценивании используется следующая шкала: для теста из пяти вопросов </w:t>
      </w:r>
    </w:p>
    <w:p w:rsidR="004536B3" w:rsidRPr="003E0E15" w:rsidRDefault="004536B3" w:rsidP="00006F13">
      <w:pPr>
        <w:spacing w:after="0" w:line="240" w:lineRule="auto"/>
        <w:ind w:left="284"/>
        <w:contextualSpacing/>
        <w:jc w:val="both"/>
        <w:rPr>
          <w:rFonts w:ascii="Times New Roman" w:hAnsi="Times New Roman"/>
          <w:sz w:val="24"/>
          <w:szCs w:val="24"/>
        </w:rPr>
      </w:pPr>
      <w:r w:rsidRPr="003E0E15">
        <w:rPr>
          <w:rFonts w:ascii="Times New Roman" w:hAnsi="Times New Roman"/>
          <w:sz w:val="24"/>
          <w:szCs w:val="24"/>
        </w:rPr>
        <w:t>• нет ошибок — оценка «5»;</w:t>
      </w:r>
    </w:p>
    <w:p w:rsidR="004536B3" w:rsidRPr="003E0E15" w:rsidRDefault="004536B3" w:rsidP="00006F13">
      <w:pPr>
        <w:spacing w:after="0" w:line="240" w:lineRule="auto"/>
        <w:ind w:left="284"/>
        <w:contextualSpacing/>
        <w:jc w:val="both"/>
        <w:rPr>
          <w:rFonts w:ascii="Times New Roman" w:hAnsi="Times New Roman"/>
          <w:sz w:val="24"/>
          <w:szCs w:val="24"/>
        </w:rPr>
      </w:pPr>
      <w:r w:rsidRPr="003E0E15">
        <w:rPr>
          <w:rFonts w:ascii="Times New Roman" w:hAnsi="Times New Roman"/>
          <w:sz w:val="24"/>
          <w:szCs w:val="24"/>
        </w:rPr>
        <w:t>• одна ошибка - оценка «4»;</w:t>
      </w:r>
    </w:p>
    <w:p w:rsidR="004536B3" w:rsidRPr="003E0E15" w:rsidRDefault="004536B3" w:rsidP="00006F13">
      <w:pPr>
        <w:spacing w:after="0" w:line="240" w:lineRule="auto"/>
        <w:ind w:left="284"/>
        <w:contextualSpacing/>
        <w:jc w:val="both"/>
        <w:rPr>
          <w:rFonts w:ascii="Times New Roman" w:hAnsi="Times New Roman"/>
          <w:sz w:val="24"/>
          <w:szCs w:val="24"/>
        </w:rPr>
      </w:pPr>
      <w:r w:rsidRPr="003E0E15">
        <w:rPr>
          <w:rFonts w:ascii="Times New Roman" w:hAnsi="Times New Roman"/>
          <w:sz w:val="24"/>
          <w:szCs w:val="24"/>
        </w:rPr>
        <w:t>• две ошибки — оценка «З»;</w:t>
      </w:r>
    </w:p>
    <w:p w:rsidR="004536B3" w:rsidRPr="003E0E15" w:rsidRDefault="004536B3" w:rsidP="00006F13">
      <w:pPr>
        <w:spacing w:after="0" w:line="240" w:lineRule="auto"/>
        <w:ind w:left="284"/>
        <w:contextualSpacing/>
        <w:jc w:val="both"/>
        <w:rPr>
          <w:rFonts w:ascii="Times New Roman" w:hAnsi="Times New Roman"/>
          <w:sz w:val="24"/>
          <w:szCs w:val="24"/>
        </w:rPr>
      </w:pPr>
      <w:r w:rsidRPr="003E0E15">
        <w:rPr>
          <w:rFonts w:ascii="Times New Roman" w:hAnsi="Times New Roman"/>
          <w:sz w:val="24"/>
          <w:szCs w:val="24"/>
        </w:rPr>
        <w:t xml:space="preserve">• три ошибки — оценка «2». </w:t>
      </w:r>
    </w:p>
    <w:p w:rsidR="004536B3" w:rsidRPr="003E0E15" w:rsidRDefault="004536B3" w:rsidP="00006F13">
      <w:pPr>
        <w:spacing w:after="0" w:line="240" w:lineRule="auto"/>
        <w:contextualSpacing/>
        <w:jc w:val="both"/>
        <w:rPr>
          <w:rFonts w:ascii="Times New Roman" w:hAnsi="Times New Roman"/>
          <w:sz w:val="24"/>
          <w:szCs w:val="24"/>
        </w:rPr>
      </w:pPr>
      <w:r w:rsidRPr="003E0E15">
        <w:rPr>
          <w:rFonts w:ascii="Times New Roman" w:hAnsi="Times New Roman"/>
          <w:sz w:val="24"/>
          <w:szCs w:val="24"/>
        </w:rPr>
        <w:t xml:space="preserve">Для теста из 30 вопросов: </w:t>
      </w:r>
    </w:p>
    <w:p w:rsidR="004536B3" w:rsidRPr="003E0E15" w:rsidRDefault="004536B3" w:rsidP="00006F13">
      <w:pPr>
        <w:spacing w:after="0" w:line="240" w:lineRule="auto"/>
        <w:ind w:left="284"/>
        <w:contextualSpacing/>
        <w:jc w:val="both"/>
        <w:rPr>
          <w:rFonts w:ascii="Times New Roman" w:hAnsi="Times New Roman"/>
          <w:sz w:val="24"/>
          <w:szCs w:val="24"/>
        </w:rPr>
      </w:pPr>
      <w:r w:rsidRPr="003E0E15">
        <w:rPr>
          <w:rFonts w:ascii="Times New Roman" w:hAnsi="Times New Roman"/>
          <w:sz w:val="24"/>
          <w:szCs w:val="24"/>
        </w:rPr>
        <w:t xml:space="preserve">• 25—З0 правильных ответов — оценка «5»; </w:t>
      </w:r>
    </w:p>
    <w:p w:rsidR="004536B3" w:rsidRPr="003E0E15" w:rsidRDefault="004536B3" w:rsidP="00006F13">
      <w:pPr>
        <w:spacing w:after="0" w:line="240" w:lineRule="auto"/>
        <w:ind w:left="284"/>
        <w:contextualSpacing/>
        <w:jc w:val="both"/>
        <w:rPr>
          <w:rFonts w:ascii="Times New Roman" w:hAnsi="Times New Roman"/>
          <w:sz w:val="24"/>
          <w:szCs w:val="24"/>
        </w:rPr>
      </w:pPr>
      <w:r w:rsidRPr="003E0E15">
        <w:rPr>
          <w:rFonts w:ascii="Times New Roman" w:hAnsi="Times New Roman"/>
          <w:sz w:val="24"/>
          <w:szCs w:val="24"/>
        </w:rPr>
        <w:t xml:space="preserve">• 19—24 правильных ответов — оценка «4»; </w:t>
      </w:r>
    </w:p>
    <w:p w:rsidR="004536B3" w:rsidRPr="003E0E15" w:rsidRDefault="004536B3" w:rsidP="00006F13">
      <w:pPr>
        <w:spacing w:after="0" w:line="240" w:lineRule="auto"/>
        <w:ind w:left="284"/>
        <w:contextualSpacing/>
        <w:jc w:val="both"/>
        <w:rPr>
          <w:rFonts w:ascii="Times New Roman" w:hAnsi="Times New Roman"/>
          <w:sz w:val="24"/>
          <w:szCs w:val="24"/>
        </w:rPr>
      </w:pPr>
      <w:r w:rsidRPr="003E0E15">
        <w:rPr>
          <w:rFonts w:ascii="Times New Roman" w:hAnsi="Times New Roman"/>
          <w:sz w:val="24"/>
          <w:szCs w:val="24"/>
        </w:rPr>
        <w:t xml:space="preserve">• 13—18 правильных ответов — оценка «З»; </w:t>
      </w:r>
    </w:p>
    <w:p w:rsidR="004536B3" w:rsidRPr="003E0E15" w:rsidRDefault="004536B3" w:rsidP="00006F13">
      <w:pPr>
        <w:spacing w:after="0" w:line="240" w:lineRule="auto"/>
        <w:ind w:left="284"/>
        <w:contextualSpacing/>
        <w:jc w:val="both"/>
        <w:rPr>
          <w:rFonts w:ascii="Times New Roman" w:hAnsi="Times New Roman"/>
          <w:sz w:val="24"/>
          <w:szCs w:val="24"/>
        </w:rPr>
      </w:pPr>
      <w:r w:rsidRPr="003E0E15">
        <w:rPr>
          <w:rFonts w:ascii="Times New Roman" w:hAnsi="Times New Roman"/>
          <w:sz w:val="24"/>
          <w:szCs w:val="24"/>
        </w:rPr>
        <w:t>• меньше 12 правильных ответов — оценка «2».</w:t>
      </w:r>
    </w:p>
    <w:p w:rsidR="004536B3" w:rsidRPr="003E0E15" w:rsidRDefault="004536B3" w:rsidP="00006F13">
      <w:pPr>
        <w:spacing w:after="0" w:line="240" w:lineRule="auto"/>
        <w:contextualSpacing/>
        <w:jc w:val="both"/>
        <w:rPr>
          <w:rFonts w:ascii="Times New Roman" w:hAnsi="Times New Roman"/>
          <w:b/>
          <w:sz w:val="24"/>
          <w:szCs w:val="24"/>
        </w:rPr>
      </w:pPr>
      <w:r w:rsidRPr="003E0E15">
        <w:rPr>
          <w:rFonts w:ascii="Times New Roman" w:hAnsi="Times New Roman"/>
          <w:b/>
          <w:sz w:val="24"/>
          <w:szCs w:val="24"/>
        </w:rPr>
        <w:t>6. Оценка проекта.</w:t>
      </w:r>
    </w:p>
    <w:p w:rsidR="004536B3" w:rsidRPr="003E0E15" w:rsidRDefault="004536B3" w:rsidP="00006F13">
      <w:pPr>
        <w:spacing w:after="0" w:line="240" w:lineRule="auto"/>
        <w:contextualSpacing/>
        <w:jc w:val="both"/>
        <w:rPr>
          <w:rFonts w:ascii="Times New Roman" w:hAnsi="Times New Roman"/>
          <w:sz w:val="24"/>
          <w:szCs w:val="24"/>
        </w:rPr>
      </w:pPr>
      <w:proofErr w:type="gramStart"/>
      <w:r w:rsidRPr="003E0E15">
        <w:rPr>
          <w:rFonts w:ascii="Times New Roman" w:hAnsi="Times New Roman"/>
          <w:sz w:val="24"/>
          <w:szCs w:val="24"/>
        </w:rPr>
        <w:t>Проект  оценивается</w:t>
      </w:r>
      <w:proofErr w:type="gramEnd"/>
      <w:r w:rsidRPr="003E0E15">
        <w:rPr>
          <w:rFonts w:ascii="Times New Roman" w:hAnsi="Times New Roman"/>
          <w:sz w:val="24"/>
          <w:szCs w:val="24"/>
        </w:rPr>
        <w:t xml:space="preserve"> по следующим критериям:</w:t>
      </w:r>
    </w:p>
    <w:p w:rsidR="004536B3" w:rsidRPr="003E0E15" w:rsidRDefault="004536B3" w:rsidP="00006F13">
      <w:pPr>
        <w:spacing w:after="0" w:line="240" w:lineRule="auto"/>
        <w:contextualSpacing/>
        <w:jc w:val="both"/>
        <w:rPr>
          <w:rFonts w:ascii="Times New Roman" w:hAnsi="Times New Roman"/>
          <w:sz w:val="24"/>
          <w:szCs w:val="24"/>
        </w:rPr>
      </w:pPr>
      <w:r w:rsidRPr="003E0E15">
        <w:rPr>
          <w:rFonts w:ascii="Times New Roman" w:hAnsi="Times New Roman"/>
          <w:sz w:val="24"/>
          <w:szCs w:val="24"/>
        </w:rPr>
        <w:t>• соблюдение требований к его оформлению;</w:t>
      </w:r>
    </w:p>
    <w:p w:rsidR="004536B3" w:rsidRPr="003E0E15" w:rsidRDefault="004536B3" w:rsidP="00006F13">
      <w:pPr>
        <w:spacing w:after="0" w:line="240" w:lineRule="auto"/>
        <w:contextualSpacing/>
        <w:jc w:val="both"/>
        <w:rPr>
          <w:rFonts w:ascii="Times New Roman" w:hAnsi="Times New Roman"/>
          <w:sz w:val="24"/>
          <w:szCs w:val="24"/>
        </w:rPr>
      </w:pPr>
      <w:r w:rsidRPr="003E0E15">
        <w:rPr>
          <w:rFonts w:ascii="Times New Roman" w:hAnsi="Times New Roman"/>
          <w:sz w:val="24"/>
          <w:szCs w:val="24"/>
        </w:rPr>
        <w:t xml:space="preserve">• необходимость и достаточность для раскрытия темы приведенной в тексте </w:t>
      </w:r>
      <w:proofErr w:type="gramStart"/>
      <w:r w:rsidRPr="003E0E15">
        <w:rPr>
          <w:rFonts w:ascii="Times New Roman" w:hAnsi="Times New Roman"/>
          <w:sz w:val="24"/>
          <w:szCs w:val="24"/>
        </w:rPr>
        <w:t>проекта  информации</w:t>
      </w:r>
      <w:proofErr w:type="gramEnd"/>
      <w:r w:rsidRPr="003E0E15">
        <w:rPr>
          <w:rFonts w:ascii="Times New Roman" w:hAnsi="Times New Roman"/>
          <w:sz w:val="24"/>
          <w:szCs w:val="24"/>
        </w:rPr>
        <w:t>;</w:t>
      </w:r>
    </w:p>
    <w:p w:rsidR="004536B3" w:rsidRPr="003E0E15" w:rsidRDefault="004536B3" w:rsidP="00006F13">
      <w:pPr>
        <w:spacing w:after="0" w:line="240" w:lineRule="auto"/>
        <w:contextualSpacing/>
        <w:jc w:val="both"/>
        <w:rPr>
          <w:rFonts w:ascii="Times New Roman" w:hAnsi="Times New Roman"/>
          <w:sz w:val="24"/>
          <w:szCs w:val="24"/>
        </w:rPr>
      </w:pPr>
      <w:r w:rsidRPr="003E0E15">
        <w:rPr>
          <w:rFonts w:ascii="Times New Roman" w:hAnsi="Times New Roman"/>
          <w:sz w:val="24"/>
          <w:szCs w:val="24"/>
        </w:rPr>
        <w:t>• умение обучающегося свободно излагать основные идеи, отраженные в проекте;</w:t>
      </w:r>
    </w:p>
    <w:p w:rsidR="004536B3" w:rsidRPr="00F4448F" w:rsidRDefault="004536B3" w:rsidP="009B58F9">
      <w:pPr>
        <w:spacing w:after="0" w:line="240" w:lineRule="auto"/>
        <w:contextualSpacing/>
        <w:jc w:val="both"/>
        <w:rPr>
          <w:rFonts w:ascii="Times New Roman" w:hAnsi="Times New Roman"/>
          <w:b/>
          <w:i/>
          <w:sz w:val="24"/>
          <w:szCs w:val="24"/>
        </w:rPr>
      </w:pPr>
      <w:r w:rsidRPr="003E0E15">
        <w:rPr>
          <w:rFonts w:ascii="Times New Roman" w:hAnsi="Times New Roman"/>
          <w:sz w:val="24"/>
          <w:szCs w:val="24"/>
        </w:rPr>
        <w:t>• способность обучающегося понять суть задаваемых членами аттестационной комиссии вопросов и сформулировать точные ответы на них.</w:t>
      </w:r>
    </w:p>
    <w:p w:rsidR="00341A35" w:rsidRDefault="00341A35">
      <w:pPr>
        <w:spacing w:after="0" w:line="240" w:lineRule="auto"/>
        <w:rPr>
          <w:rFonts w:ascii="Times New Roman" w:eastAsia="MS Mincho" w:hAnsi="Times New Roman"/>
          <w:b/>
          <w:sz w:val="24"/>
          <w:szCs w:val="24"/>
        </w:rPr>
      </w:pPr>
      <w:r>
        <w:rPr>
          <w:rFonts w:ascii="Times New Roman" w:eastAsia="MS Mincho" w:hAnsi="Times New Roman"/>
          <w:b/>
          <w:sz w:val="24"/>
          <w:szCs w:val="24"/>
        </w:rPr>
        <w:br w:type="page"/>
      </w:r>
    </w:p>
    <w:p w:rsidR="004536B3" w:rsidRPr="003E0E15" w:rsidRDefault="004536B3" w:rsidP="004E5144">
      <w:pPr>
        <w:pStyle w:val="a6"/>
        <w:ind w:right="174"/>
        <w:jc w:val="center"/>
        <w:rPr>
          <w:rFonts w:ascii="Times New Roman" w:eastAsia="MS Mincho" w:hAnsi="Times New Roman"/>
          <w:b/>
          <w:sz w:val="24"/>
          <w:szCs w:val="24"/>
        </w:rPr>
      </w:pPr>
      <w:r w:rsidRPr="003E0E15">
        <w:rPr>
          <w:rFonts w:ascii="Times New Roman" w:eastAsia="MS Mincho" w:hAnsi="Times New Roman"/>
          <w:b/>
          <w:sz w:val="24"/>
          <w:szCs w:val="24"/>
        </w:rPr>
        <w:lastRenderedPageBreak/>
        <w:t>ЛИСТ ВНЕСЕНИЯ ИЗМЕНЕНИЙ В РАБОЧУЮ ПРОГРАММУ</w:t>
      </w:r>
    </w:p>
    <w:p w:rsidR="004536B3" w:rsidRPr="003E0E15" w:rsidRDefault="004536B3" w:rsidP="004E5144">
      <w:pPr>
        <w:pStyle w:val="a6"/>
        <w:ind w:right="174"/>
        <w:jc w:val="center"/>
        <w:rPr>
          <w:rFonts w:ascii="Times New Roman" w:eastAsia="MS Mincho" w:hAnsi="Times New Roman"/>
          <w:sz w:val="24"/>
          <w:szCs w:val="24"/>
        </w:rPr>
      </w:pPr>
    </w:p>
    <w:tbl>
      <w:tblPr>
        <w:tblW w:w="1046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4"/>
        <w:gridCol w:w="2166"/>
        <w:gridCol w:w="1561"/>
        <w:gridCol w:w="1911"/>
        <w:gridCol w:w="2300"/>
      </w:tblGrid>
      <w:tr w:rsidR="004536B3" w:rsidRPr="00F13A71" w:rsidTr="00516576">
        <w:tc>
          <w:tcPr>
            <w:tcW w:w="2524" w:type="dxa"/>
          </w:tcPr>
          <w:p w:rsidR="004536B3" w:rsidRPr="00AE5466" w:rsidRDefault="004536B3" w:rsidP="00910079">
            <w:pPr>
              <w:pStyle w:val="a6"/>
              <w:ind w:right="174"/>
              <w:jc w:val="center"/>
              <w:rPr>
                <w:rFonts w:ascii="Times New Roman" w:eastAsia="MS Mincho" w:hAnsi="Times New Roman"/>
                <w:sz w:val="24"/>
                <w:szCs w:val="24"/>
              </w:rPr>
            </w:pPr>
            <w:r w:rsidRPr="00AE5466">
              <w:rPr>
                <w:rFonts w:ascii="Times New Roman" w:eastAsia="MS Mincho" w:hAnsi="Times New Roman"/>
                <w:sz w:val="24"/>
                <w:szCs w:val="24"/>
              </w:rPr>
              <w:t>Дата по журналу, когда была сделана корректировка</w:t>
            </w:r>
          </w:p>
        </w:tc>
        <w:tc>
          <w:tcPr>
            <w:tcW w:w="2166" w:type="dxa"/>
          </w:tcPr>
          <w:p w:rsidR="004536B3" w:rsidRPr="00AE5466" w:rsidRDefault="004536B3" w:rsidP="00910079">
            <w:pPr>
              <w:pStyle w:val="a6"/>
              <w:ind w:right="174"/>
              <w:jc w:val="center"/>
              <w:rPr>
                <w:rFonts w:ascii="Times New Roman" w:eastAsia="MS Mincho" w:hAnsi="Times New Roman"/>
                <w:sz w:val="24"/>
                <w:szCs w:val="24"/>
              </w:rPr>
            </w:pPr>
            <w:r w:rsidRPr="00AE5466">
              <w:rPr>
                <w:rFonts w:ascii="Times New Roman" w:eastAsia="MS Mincho" w:hAnsi="Times New Roman"/>
                <w:sz w:val="24"/>
                <w:szCs w:val="24"/>
              </w:rPr>
              <w:t>Номера уроков, которые были интегрированы</w:t>
            </w:r>
          </w:p>
        </w:tc>
        <w:tc>
          <w:tcPr>
            <w:tcW w:w="1561" w:type="dxa"/>
          </w:tcPr>
          <w:p w:rsidR="004536B3" w:rsidRPr="00AE5466" w:rsidRDefault="004536B3" w:rsidP="00165E1C">
            <w:pPr>
              <w:pStyle w:val="a6"/>
              <w:ind w:right="174"/>
              <w:jc w:val="center"/>
              <w:rPr>
                <w:rFonts w:ascii="Times New Roman" w:eastAsia="MS Mincho" w:hAnsi="Times New Roman"/>
                <w:sz w:val="24"/>
                <w:szCs w:val="24"/>
              </w:rPr>
            </w:pPr>
            <w:r w:rsidRPr="00AE5466">
              <w:rPr>
                <w:rFonts w:ascii="Times New Roman" w:eastAsia="MS Mincho" w:hAnsi="Times New Roman"/>
                <w:sz w:val="24"/>
                <w:szCs w:val="24"/>
              </w:rPr>
              <w:t>Тема урока после интеграции</w:t>
            </w:r>
          </w:p>
        </w:tc>
        <w:tc>
          <w:tcPr>
            <w:tcW w:w="1911" w:type="dxa"/>
          </w:tcPr>
          <w:p w:rsidR="004536B3" w:rsidRPr="00AE5466" w:rsidRDefault="004536B3" w:rsidP="00910079">
            <w:pPr>
              <w:pStyle w:val="a6"/>
              <w:ind w:right="174"/>
              <w:jc w:val="center"/>
              <w:rPr>
                <w:rFonts w:ascii="Times New Roman" w:eastAsia="MS Mincho" w:hAnsi="Times New Roman"/>
                <w:sz w:val="24"/>
                <w:szCs w:val="24"/>
              </w:rPr>
            </w:pPr>
            <w:r w:rsidRPr="00AE5466">
              <w:rPr>
                <w:rFonts w:ascii="Times New Roman" w:eastAsia="MS Mincho" w:hAnsi="Times New Roman"/>
                <w:sz w:val="24"/>
                <w:szCs w:val="24"/>
              </w:rPr>
              <w:t>Основания для корректировки</w:t>
            </w:r>
          </w:p>
        </w:tc>
        <w:tc>
          <w:tcPr>
            <w:tcW w:w="2300" w:type="dxa"/>
          </w:tcPr>
          <w:p w:rsidR="004536B3" w:rsidRPr="00AE5466" w:rsidRDefault="004536B3" w:rsidP="00910079">
            <w:pPr>
              <w:pStyle w:val="a6"/>
              <w:ind w:right="174"/>
              <w:jc w:val="center"/>
              <w:rPr>
                <w:rFonts w:ascii="Times New Roman" w:eastAsia="MS Mincho" w:hAnsi="Times New Roman"/>
                <w:sz w:val="24"/>
                <w:szCs w:val="24"/>
              </w:rPr>
            </w:pPr>
            <w:r w:rsidRPr="00AE5466">
              <w:rPr>
                <w:rFonts w:ascii="Times New Roman" w:eastAsia="MS Mincho" w:hAnsi="Times New Roman"/>
                <w:sz w:val="24"/>
                <w:szCs w:val="24"/>
              </w:rPr>
              <w:t>Подпись представителя администрации школы, контролирующего выполнение   корректировки</w:t>
            </w:r>
          </w:p>
        </w:tc>
      </w:tr>
      <w:tr w:rsidR="004536B3" w:rsidRPr="00F13A71" w:rsidTr="00516576">
        <w:tc>
          <w:tcPr>
            <w:tcW w:w="2524" w:type="dxa"/>
          </w:tcPr>
          <w:p w:rsidR="004536B3" w:rsidRPr="00AE5466" w:rsidRDefault="004536B3" w:rsidP="00910079">
            <w:pPr>
              <w:pStyle w:val="a6"/>
              <w:ind w:right="174"/>
              <w:rPr>
                <w:rFonts w:ascii="Times New Roman" w:eastAsia="MS Mincho" w:hAnsi="Times New Roman"/>
                <w:sz w:val="24"/>
                <w:szCs w:val="24"/>
              </w:rPr>
            </w:pPr>
          </w:p>
        </w:tc>
        <w:tc>
          <w:tcPr>
            <w:tcW w:w="2166" w:type="dxa"/>
          </w:tcPr>
          <w:p w:rsidR="004536B3" w:rsidRPr="00AE5466" w:rsidRDefault="004536B3" w:rsidP="00910079">
            <w:pPr>
              <w:pStyle w:val="a6"/>
              <w:ind w:right="174"/>
              <w:jc w:val="center"/>
              <w:rPr>
                <w:rFonts w:ascii="Times New Roman" w:eastAsia="MS Mincho" w:hAnsi="Times New Roman"/>
                <w:sz w:val="24"/>
                <w:szCs w:val="24"/>
              </w:rPr>
            </w:pPr>
          </w:p>
        </w:tc>
        <w:tc>
          <w:tcPr>
            <w:tcW w:w="1561" w:type="dxa"/>
          </w:tcPr>
          <w:p w:rsidR="004536B3" w:rsidRPr="00AE5466" w:rsidRDefault="004536B3" w:rsidP="00910079">
            <w:pPr>
              <w:pStyle w:val="a6"/>
              <w:ind w:right="174"/>
              <w:jc w:val="center"/>
              <w:rPr>
                <w:rFonts w:ascii="Times New Roman" w:eastAsia="MS Mincho" w:hAnsi="Times New Roman"/>
                <w:sz w:val="24"/>
                <w:szCs w:val="24"/>
              </w:rPr>
            </w:pPr>
          </w:p>
        </w:tc>
        <w:tc>
          <w:tcPr>
            <w:tcW w:w="1911" w:type="dxa"/>
          </w:tcPr>
          <w:p w:rsidR="004536B3" w:rsidRPr="00AE5466" w:rsidRDefault="004536B3" w:rsidP="00910079">
            <w:pPr>
              <w:pStyle w:val="a6"/>
              <w:ind w:right="174"/>
              <w:jc w:val="center"/>
              <w:rPr>
                <w:rFonts w:ascii="Times New Roman" w:eastAsia="MS Mincho" w:hAnsi="Times New Roman"/>
                <w:sz w:val="24"/>
                <w:szCs w:val="24"/>
              </w:rPr>
            </w:pPr>
          </w:p>
        </w:tc>
        <w:tc>
          <w:tcPr>
            <w:tcW w:w="2300" w:type="dxa"/>
          </w:tcPr>
          <w:p w:rsidR="004536B3" w:rsidRPr="00AE5466" w:rsidRDefault="004536B3" w:rsidP="00910079">
            <w:pPr>
              <w:pStyle w:val="a6"/>
              <w:ind w:right="174"/>
              <w:jc w:val="center"/>
              <w:rPr>
                <w:rFonts w:ascii="Times New Roman" w:eastAsia="MS Mincho" w:hAnsi="Times New Roman"/>
                <w:sz w:val="24"/>
                <w:szCs w:val="24"/>
              </w:rPr>
            </w:pPr>
          </w:p>
        </w:tc>
      </w:tr>
      <w:tr w:rsidR="004536B3" w:rsidRPr="00F13A71" w:rsidTr="00516576">
        <w:tc>
          <w:tcPr>
            <w:tcW w:w="2524" w:type="dxa"/>
          </w:tcPr>
          <w:p w:rsidR="004536B3" w:rsidRPr="00AE5466" w:rsidRDefault="004536B3" w:rsidP="00910079">
            <w:pPr>
              <w:pStyle w:val="a6"/>
              <w:ind w:right="174"/>
              <w:rPr>
                <w:rFonts w:ascii="Times New Roman" w:eastAsia="MS Mincho" w:hAnsi="Times New Roman"/>
                <w:sz w:val="24"/>
                <w:szCs w:val="24"/>
              </w:rPr>
            </w:pPr>
          </w:p>
        </w:tc>
        <w:tc>
          <w:tcPr>
            <w:tcW w:w="2166" w:type="dxa"/>
          </w:tcPr>
          <w:p w:rsidR="004536B3" w:rsidRPr="00AE5466" w:rsidRDefault="004536B3" w:rsidP="00910079">
            <w:pPr>
              <w:pStyle w:val="a6"/>
              <w:ind w:right="174"/>
              <w:jc w:val="center"/>
              <w:rPr>
                <w:rFonts w:ascii="Times New Roman" w:eastAsia="MS Mincho" w:hAnsi="Times New Roman"/>
                <w:sz w:val="24"/>
                <w:szCs w:val="24"/>
              </w:rPr>
            </w:pPr>
          </w:p>
        </w:tc>
        <w:tc>
          <w:tcPr>
            <w:tcW w:w="1561" w:type="dxa"/>
          </w:tcPr>
          <w:p w:rsidR="004536B3" w:rsidRPr="00AE5466" w:rsidRDefault="004536B3" w:rsidP="00910079">
            <w:pPr>
              <w:pStyle w:val="a6"/>
              <w:ind w:right="174"/>
              <w:jc w:val="center"/>
              <w:rPr>
                <w:rFonts w:ascii="Times New Roman" w:eastAsia="MS Mincho" w:hAnsi="Times New Roman"/>
                <w:sz w:val="24"/>
                <w:szCs w:val="24"/>
              </w:rPr>
            </w:pPr>
          </w:p>
        </w:tc>
        <w:tc>
          <w:tcPr>
            <w:tcW w:w="1911" w:type="dxa"/>
          </w:tcPr>
          <w:p w:rsidR="004536B3" w:rsidRPr="00AE5466" w:rsidRDefault="004536B3" w:rsidP="00910079">
            <w:pPr>
              <w:pStyle w:val="a6"/>
              <w:ind w:right="174"/>
              <w:jc w:val="center"/>
              <w:rPr>
                <w:rFonts w:ascii="Times New Roman" w:eastAsia="MS Mincho" w:hAnsi="Times New Roman"/>
                <w:sz w:val="24"/>
                <w:szCs w:val="24"/>
              </w:rPr>
            </w:pPr>
          </w:p>
        </w:tc>
        <w:tc>
          <w:tcPr>
            <w:tcW w:w="2300" w:type="dxa"/>
          </w:tcPr>
          <w:p w:rsidR="004536B3" w:rsidRPr="00AE5466" w:rsidRDefault="004536B3" w:rsidP="00910079">
            <w:pPr>
              <w:pStyle w:val="a6"/>
              <w:ind w:right="174"/>
              <w:jc w:val="center"/>
              <w:rPr>
                <w:rFonts w:ascii="Times New Roman" w:eastAsia="MS Mincho" w:hAnsi="Times New Roman"/>
                <w:sz w:val="24"/>
                <w:szCs w:val="24"/>
              </w:rPr>
            </w:pPr>
          </w:p>
        </w:tc>
      </w:tr>
      <w:tr w:rsidR="004536B3" w:rsidRPr="00F13A71" w:rsidTr="00516576">
        <w:tc>
          <w:tcPr>
            <w:tcW w:w="2524" w:type="dxa"/>
          </w:tcPr>
          <w:p w:rsidR="004536B3" w:rsidRPr="00AE5466" w:rsidRDefault="004536B3" w:rsidP="00910079">
            <w:pPr>
              <w:pStyle w:val="a6"/>
              <w:ind w:right="174"/>
              <w:rPr>
                <w:rFonts w:ascii="Times New Roman" w:eastAsia="MS Mincho" w:hAnsi="Times New Roman"/>
                <w:sz w:val="24"/>
                <w:szCs w:val="24"/>
              </w:rPr>
            </w:pPr>
          </w:p>
        </w:tc>
        <w:tc>
          <w:tcPr>
            <w:tcW w:w="2166" w:type="dxa"/>
          </w:tcPr>
          <w:p w:rsidR="004536B3" w:rsidRPr="00AE5466" w:rsidRDefault="004536B3" w:rsidP="00910079">
            <w:pPr>
              <w:pStyle w:val="a6"/>
              <w:ind w:right="174"/>
              <w:jc w:val="center"/>
              <w:rPr>
                <w:rFonts w:ascii="Times New Roman" w:eastAsia="MS Mincho" w:hAnsi="Times New Roman"/>
                <w:sz w:val="24"/>
                <w:szCs w:val="24"/>
              </w:rPr>
            </w:pPr>
          </w:p>
        </w:tc>
        <w:tc>
          <w:tcPr>
            <w:tcW w:w="1561" w:type="dxa"/>
          </w:tcPr>
          <w:p w:rsidR="004536B3" w:rsidRPr="00AE5466" w:rsidRDefault="004536B3" w:rsidP="00910079">
            <w:pPr>
              <w:pStyle w:val="a6"/>
              <w:ind w:right="174"/>
              <w:jc w:val="center"/>
              <w:rPr>
                <w:rFonts w:ascii="Times New Roman" w:eastAsia="MS Mincho" w:hAnsi="Times New Roman"/>
                <w:sz w:val="24"/>
                <w:szCs w:val="24"/>
              </w:rPr>
            </w:pPr>
          </w:p>
        </w:tc>
        <w:tc>
          <w:tcPr>
            <w:tcW w:w="1911" w:type="dxa"/>
          </w:tcPr>
          <w:p w:rsidR="004536B3" w:rsidRPr="00AE5466" w:rsidRDefault="004536B3" w:rsidP="00910079">
            <w:pPr>
              <w:pStyle w:val="a6"/>
              <w:ind w:right="174"/>
              <w:jc w:val="center"/>
              <w:rPr>
                <w:rFonts w:ascii="Times New Roman" w:eastAsia="MS Mincho" w:hAnsi="Times New Roman"/>
                <w:sz w:val="24"/>
                <w:szCs w:val="24"/>
              </w:rPr>
            </w:pPr>
          </w:p>
        </w:tc>
        <w:tc>
          <w:tcPr>
            <w:tcW w:w="2300" w:type="dxa"/>
          </w:tcPr>
          <w:p w:rsidR="004536B3" w:rsidRPr="00AE5466" w:rsidRDefault="004536B3" w:rsidP="00910079">
            <w:pPr>
              <w:pStyle w:val="a6"/>
              <w:ind w:right="174"/>
              <w:jc w:val="center"/>
              <w:rPr>
                <w:rFonts w:ascii="Times New Roman" w:eastAsia="MS Mincho" w:hAnsi="Times New Roman"/>
                <w:sz w:val="24"/>
                <w:szCs w:val="24"/>
              </w:rPr>
            </w:pPr>
          </w:p>
        </w:tc>
      </w:tr>
      <w:tr w:rsidR="004536B3" w:rsidRPr="00F13A71" w:rsidTr="00516576">
        <w:tc>
          <w:tcPr>
            <w:tcW w:w="2524" w:type="dxa"/>
          </w:tcPr>
          <w:p w:rsidR="004536B3" w:rsidRPr="00AE5466" w:rsidRDefault="004536B3" w:rsidP="00910079">
            <w:pPr>
              <w:pStyle w:val="a6"/>
              <w:ind w:right="174"/>
              <w:rPr>
                <w:rFonts w:ascii="Times New Roman" w:eastAsia="MS Mincho" w:hAnsi="Times New Roman"/>
                <w:sz w:val="24"/>
                <w:szCs w:val="24"/>
              </w:rPr>
            </w:pPr>
          </w:p>
        </w:tc>
        <w:tc>
          <w:tcPr>
            <w:tcW w:w="2166" w:type="dxa"/>
          </w:tcPr>
          <w:p w:rsidR="004536B3" w:rsidRPr="00AE5466" w:rsidRDefault="004536B3" w:rsidP="00910079">
            <w:pPr>
              <w:pStyle w:val="a6"/>
              <w:ind w:right="174"/>
              <w:jc w:val="center"/>
              <w:rPr>
                <w:rFonts w:ascii="Times New Roman" w:eastAsia="MS Mincho" w:hAnsi="Times New Roman"/>
                <w:sz w:val="24"/>
                <w:szCs w:val="24"/>
              </w:rPr>
            </w:pPr>
          </w:p>
        </w:tc>
        <w:tc>
          <w:tcPr>
            <w:tcW w:w="1561" w:type="dxa"/>
          </w:tcPr>
          <w:p w:rsidR="004536B3" w:rsidRPr="00AE5466" w:rsidRDefault="004536B3" w:rsidP="00910079">
            <w:pPr>
              <w:pStyle w:val="a6"/>
              <w:ind w:right="174"/>
              <w:jc w:val="center"/>
              <w:rPr>
                <w:rFonts w:ascii="Times New Roman" w:eastAsia="MS Mincho" w:hAnsi="Times New Roman"/>
                <w:sz w:val="24"/>
                <w:szCs w:val="24"/>
              </w:rPr>
            </w:pPr>
          </w:p>
        </w:tc>
        <w:tc>
          <w:tcPr>
            <w:tcW w:w="1911" w:type="dxa"/>
          </w:tcPr>
          <w:p w:rsidR="004536B3" w:rsidRPr="00AE5466" w:rsidRDefault="004536B3" w:rsidP="00910079">
            <w:pPr>
              <w:pStyle w:val="a6"/>
              <w:ind w:right="174"/>
              <w:jc w:val="center"/>
              <w:rPr>
                <w:rFonts w:ascii="Times New Roman" w:eastAsia="MS Mincho" w:hAnsi="Times New Roman"/>
                <w:sz w:val="24"/>
                <w:szCs w:val="24"/>
              </w:rPr>
            </w:pPr>
          </w:p>
        </w:tc>
        <w:tc>
          <w:tcPr>
            <w:tcW w:w="2300" w:type="dxa"/>
          </w:tcPr>
          <w:p w:rsidR="004536B3" w:rsidRPr="00AE5466" w:rsidRDefault="004536B3" w:rsidP="00910079">
            <w:pPr>
              <w:pStyle w:val="a6"/>
              <w:ind w:right="174"/>
              <w:jc w:val="center"/>
              <w:rPr>
                <w:rFonts w:ascii="Times New Roman" w:eastAsia="MS Mincho" w:hAnsi="Times New Roman"/>
                <w:sz w:val="24"/>
                <w:szCs w:val="24"/>
              </w:rPr>
            </w:pPr>
          </w:p>
        </w:tc>
      </w:tr>
      <w:tr w:rsidR="004536B3" w:rsidRPr="00F13A71" w:rsidTr="00516576">
        <w:tc>
          <w:tcPr>
            <w:tcW w:w="2524" w:type="dxa"/>
          </w:tcPr>
          <w:p w:rsidR="004536B3" w:rsidRPr="00AE5466" w:rsidRDefault="004536B3" w:rsidP="00910079">
            <w:pPr>
              <w:pStyle w:val="a6"/>
              <w:ind w:right="174"/>
              <w:rPr>
                <w:rFonts w:ascii="Times New Roman" w:eastAsia="MS Mincho" w:hAnsi="Times New Roman"/>
                <w:sz w:val="24"/>
                <w:szCs w:val="24"/>
              </w:rPr>
            </w:pPr>
          </w:p>
        </w:tc>
        <w:tc>
          <w:tcPr>
            <w:tcW w:w="2166" w:type="dxa"/>
          </w:tcPr>
          <w:p w:rsidR="004536B3" w:rsidRPr="00AE5466" w:rsidRDefault="004536B3" w:rsidP="00910079">
            <w:pPr>
              <w:pStyle w:val="a6"/>
              <w:ind w:right="174"/>
              <w:jc w:val="center"/>
              <w:rPr>
                <w:rFonts w:ascii="Times New Roman" w:eastAsia="MS Mincho" w:hAnsi="Times New Roman"/>
                <w:sz w:val="24"/>
                <w:szCs w:val="24"/>
              </w:rPr>
            </w:pPr>
          </w:p>
        </w:tc>
        <w:tc>
          <w:tcPr>
            <w:tcW w:w="1561" w:type="dxa"/>
          </w:tcPr>
          <w:p w:rsidR="004536B3" w:rsidRPr="00AE5466" w:rsidRDefault="004536B3" w:rsidP="00910079">
            <w:pPr>
              <w:pStyle w:val="a6"/>
              <w:ind w:right="174"/>
              <w:jc w:val="center"/>
              <w:rPr>
                <w:rFonts w:ascii="Times New Roman" w:eastAsia="MS Mincho" w:hAnsi="Times New Roman"/>
                <w:sz w:val="24"/>
                <w:szCs w:val="24"/>
              </w:rPr>
            </w:pPr>
          </w:p>
        </w:tc>
        <w:tc>
          <w:tcPr>
            <w:tcW w:w="1911" w:type="dxa"/>
          </w:tcPr>
          <w:p w:rsidR="004536B3" w:rsidRPr="00AE5466" w:rsidRDefault="004536B3" w:rsidP="00910079">
            <w:pPr>
              <w:pStyle w:val="a6"/>
              <w:ind w:right="174"/>
              <w:jc w:val="center"/>
              <w:rPr>
                <w:rFonts w:ascii="Times New Roman" w:eastAsia="MS Mincho" w:hAnsi="Times New Roman"/>
                <w:sz w:val="24"/>
                <w:szCs w:val="24"/>
              </w:rPr>
            </w:pPr>
          </w:p>
        </w:tc>
        <w:tc>
          <w:tcPr>
            <w:tcW w:w="2300" w:type="dxa"/>
          </w:tcPr>
          <w:p w:rsidR="004536B3" w:rsidRPr="00AE5466" w:rsidRDefault="004536B3" w:rsidP="00910079">
            <w:pPr>
              <w:pStyle w:val="a6"/>
              <w:ind w:right="174"/>
              <w:jc w:val="center"/>
              <w:rPr>
                <w:rFonts w:ascii="Times New Roman" w:eastAsia="MS Mincho" w:hAnsi="Times New Roman"/>
                <w:sz w:val="24"/>
                <w:szCs w:val="24"/>
              </w:rPr>
            </w:pPr>
          </w:p>
        </w:tc>
      </w:tr>
      <w:tr w:rsidR="004536B3" w:rsidRPr="00F13A71" w:rsidTr="00516576">
        <w:tc>
          <w:tcPr>
            <w:tcW w:w="2524" w:type="dxa"/>
          </w:tcPr>
          <w:p w:rsidR="004536B3" w:rsidRPr="00AE5466" w:rsidRDefault="004536B3" w:rsidP="00910079">
            <w:pPr>
              <w:pStyle w:val="a6"/>
              <w:ind w:right="174"/>
              <w:rPr>
                <w:rFonts w:ascii="Times New Roman" w:eastAsia="MS Mincho" w:hAnsi="Times New Roman"/>
                <w:sz w:val="24"/>
                <w:szCs w:val="24"/>
              </w:rPr>
            </w:pPr>
          </w:p>
        </w:tc>
        <w:tc>
          <w:tcPr>
            <w:tcW w:w="2166" w:type="dxa"/>
          </w:tcPr>
          <w:p w:rsidR="004536B3" w:rsidRPr="00AE5466" w:rsidRDefault="004536B3" w:rsidP="00910079">
            <w:pPr>
              <w:pStyle w:val="a6"/>
              <w:ind w:right="174"/>
              <w:jc w:val="center"/>
              <w:rPr>
                <w:rFonts w:ascii="Times New Roman" w:eastAsia="MS Mincho" w:hAnsi="Times New Roman"/>
                <w:sz w:val="24"/>
                <w:szCs w:val="24"/>
              </w:rPr>
            </w:pPr>
          </w:p>
        </w:tc>
        <w:tc>
          <w:tcPr>
            <w:tcW w:w="1561" w:type="dxa"/>
          </w:tcPr>
          <w:p w:rsidR="004536B3" w:rsidRPr="00AE5466" w:rsidRDefault="004536B3" w:rsidP="00910079">
            <w:pPr>
              <w:pStyle w:val="a6"/>
              <w:ind w:right="174"/>
              <w:jc w:val="center"/>
              <w:rPr>
                <w:rFonts w:ascii="Times New Roman" w:eastAsia="MS Mincho" w:hAnsi="Times New Roman"/>
                <w:sz w:val="24"/>
                <w:szCs w:val="24"/>
              </w:rPr>
            </w:pPr>
          </w:p>
        </w:tc>
        <w:tc>
          <w:tcPr>
            <w:tcW w:w="1911" w:type="dxa"/>
          </w:tcPr>
          <w:p w:rsidR="004536B3" w:rsidRPr="00AE5466" w:rsidRDefault="004536B3" w:rsidP="00910079">
            <w:pPr>
              <w:pStyle w:val="a6"/>
              <w:ind w:right="174"/>
              <w:jc w:val="center"/>
              <w:rPr>
                <w:rFonts w:ascii="Times New Roman" w:eastAsia="MS Mincho" w:hAnsi="Times New Roman"/>
                <w:sz w:val="24"/>
                <w:szCs w:val="24"/>
              </w:rPr>
            </w:pPr>
          </w:p>
        </w:tc>
        <w:tc>
          <w:tcPr>
            <w:tcW w:w="2300" w:type="dxa"/>
          </w:tcPr>
          <w:p w:rsidR="004536B3" w:rsidRPr="00AE5466" w:rsidRDefault="004536B3" w:rsidP="00910079">
            <w:pPr>
              <w:pStyle w:val="a6"/>
              <w:ind w:right="174"/>
              <w:jc w:val="center"/>
              <w:rPr>
                <w:rFonts w:ascii="Times New Roman" w:eastAsia="MS Mincho" w:hAnsi="Times New Roman"/>
                <w:sz w:val="24"/>
                <w:szCs w:val="24"/>
              </w:rPr>
            </w:pPr>
          </w:p>
        </w:tc>
      </w:tr>
      <w:tr w:rsidR="004536B3" w:rsidRPr="00F13A71" w:rsidTr="00516576">
        <w:tc>
          <w:tcPr>
            <w:tcW w:w="2524" w:type="dxa"/>
          </w:tcPr>
          <w:p w:rsidR="004536B3" w:rsidRPr="00AE5466" w:rsidRDefault="004536B3" w:rsidP="00910079">
            <w:pPr>
              <w:pStyle w:val="a6"/>
              <w:ind w:right="174"/>
              <w:rPr>
                <w:rFonts w:ascii="Times New Roman" w:eastAsia="MS Mincho" w:hAnsi="Times New Roman"/>
                <w:sz w:val="24"/>
                <w:szCs w:val="24"/>
              </w:rPr>
            </w:pPr>
          </w:p>
        </w:tc>
        <w:tc>
          <w:tcPr>
            <w:tcW w:w="2166" w:type="dxa"/>
          </w:tcPr>
          <w:p w:rsidR="004536B3" w:rsidRPr="00AE5466" w:rsidRDefault="004536B3" w:rsidP="00910079">
            <w:pPr>
              <w:pStyle w:val="a6"/>
              <w:ind w:right="174"/>
              <w:jc w:val="center"/>
              <w:rPr>
                <w:rFonts w:ascii="Times New Roman" w:eastAsia="MS Mincho" w:hAnsi="Times New Roman"/>
                <w:sz w:val="24"/>
                <w:szCs w:val="24"/>
              </w:rPr>
            </w:pPr>
          </w:p>
        </w:tc>
        <w:tc>
          <w:tcPr>
            <w:tcW w:w="1561" w:type="dxa"/>
          </w:tcPr>
          <w:p w:rsidR="004536B3" w:rsidRPr="00AE5466" w:rsidRDefault="004536B3" w:rsidP="00910079">
            <w:pPr>
              <w:pStyle w:val="a6"/>
              <w:ind w:right="174"/>
              <w:jc w:val="center"/>
              <w:rPr>
                <w:rFonts w:ascii="Times New Roman" w:eastAsia="MS Mincho" w:hAnsi="Times New Roman"/>
                <w:sz w:val="24"/>
                <w:szCs w:val="24"/>
              </w:rPr>
            </w:pPr>
          </w:p>
        </w:tc>
        <w:tc>
          <w:tcPr>
            <w:tcW w:w="1911" w:type="dxa"/>
          </w:tcPr>
          <w:p w:rsidR="004536B3" w:rsidRPr="00AE5466" w:rsidRDefault="004536B3" w:rsidP="00910079">
            <w:pPr>
              <w:pStyle w:val="a6"/>
              <w:ind w:right="174"/>
              <w:jc w:val="center"/>
              <w:rPr>
                <w:rFonts w:ascii="Times New Roman" w:eastAsia="MS Mincho" w:hAnsi="Times New Roman"/>
                <w:sz w:val="24"/>
                <w:szCs w:val="24"/>
              </w:rPr>
            </w:pPr>
          </w:p>
        </w:tc>
        <w:tc>
          <w:tcPr>
            <w:tcW w:w="2300" w:type="dxa"/>
          </w:tcPr>
          <w:p w:rsidR="004536B3" w:rsidRPr="00AE5466" w:rsidRDefault="004536B3" w:rsidP="00910079">
            <w:pPr>
              <w:pStyle w:val="a6"/>
              <w:ind w:right="174"/>
              <w:jc w:val="center"/>
              <w:rPr>
                <w:rFonts w:ascii="Times New Roman" w:eastAsia="MS Mincho" w:hAnsi="Times New Roman"/>
                <w:sz w:val="24"/>
                <w:szCs w:val="24"/>
              </w:rPr>
            </w:pPr>
          </w:p>
        </w:tc>
      </w:tr>
      <w:tr w:rsidR="004536B3" w:rsidRPr="00F13A71" w:rsidTr="00516576">
        <w:tc>
          <w:tcPr>
            <w:tcW w:w="2524" w:type="dxa"/>
          </w:tcPr>
          <w:p w:rsidR="004536B3" w:rsidRPr="00AE5466" w:rsidRDefault="004536B3" w:rsidP="00910079">
            <w:pPr>
              <w:pStyle w:val="a6"/>
              <w:ind w:right="174"/>
              <w:rPr>
                <w:rFonts w:ascii="Times New Roman" w:eastAsia="MS Mincho" w:hAnsi="Times New Roman"/>
                <w:sz w:val="24"/>
                <w:szCs w:val="24"/>
              </w:rPr>
            </w:pPr>
          </w:p>
        </w:tc>
        <w:tc>
          <w:tcPr>
            <w:tcW w:w="2166" w:type="dxa"/>
          </w:tcPr>
          <w:p w:rsidR="004536B3" w:rsidRPr="00AE5466" w:rsidRDefault="004536B3" w:rsidP="00910079">
            <w:pPr>
              <w:pStyle w:val="a6"/>
              <w:ind w:right="174"/>
              <w:jc w:val="center"/>
              <w:rPr>
                <w:rFonts w:ascii="Times New Roman" w:eastAsia="MS Mincho" w:hAnsi="Times New Roman"/>
                <w:sz w:val="24"/>
                <w:szCs w:val="24"/>
              </w:rPr>
            </w:pPr>
          </w:p>
        </w:tc>
        <w:tc>
          <w:tcPr>
            <w:tcW w:w="1561" w:type="dxa"/>
          </w:tcPr>
          <w:p w:rsidR="004536B3" w:rsidRPr="00AE5466" w:rsidRDefault="004536B3" w:rsidP="00910079">
            <w:pPr>
              <w:pStyle w:val="a6"/>
              <w:ind w:right="174"/>
              <w:jc w:val="center"/>
              <w:rPr>
                <w:rFonts w:ascii="Times New Roman" w:eastAsia="MS Mincho" w:hAnsi="Times New Roman"/>
                <w:sz w:val="24"/>
                <w:szCs w:val="24"/>
              </w:rPr>
            </w:pPr>
          </w:p>
        </w:tc>
        <w:tc>
          <w:tcPr>
            <w:tcW w:w="1911" w:type="dxa"/>
          </w:tcPr>
          <w:p w:rsidR="004536B3" w:rsidRPr="00AE5466" w:rsidRDefault="004536B3" w:rsidP="00910079">
            <w:pPr>
              <w:pStyle w:val="a6"/>
              <w:ind w:right="174"/>
              <w:jc w:val="center"/>
              <w:rPr>
                <w:rFonts w:ascii="Times New Roman" w:eastAsia="MS Mincho" w:hAnsi="Times New Roman"/>
                <w:sz w:val="24"/>
                <w:szCs w:val="24"/>
              </w:rPr>
            </w:pPr>
          </w:p>
        </w:tc>
        <w:tc>
          <w:tcPr>
            <w:tcW w:w="2300" w:type="dxa"/>
          </w:tcPr>
          <w:p w:rsidR="004536B3" w:rsidRPr="00AE5466" w:rsidRDefault="004536B3" w:rsidP="00910079">
            <w:pPr>
              <w:pStyle w:val="a6"/>
              <w:ind w:right="174"/>
              <w:jc w:val="center"/>
              <w:rPr>
                <w:rFonts w:ascii="Times New Roman" w:eastAsia="MS Mincho" w:hAnsi="Times New Roman"/>
                <w:sz w:val="24"/>
                <w:szCs w:val="24"/>
              </w:rPr>
            </w:pPr>
          </w:p>
        </w:tc>
      </w:tr>
      <w:tr w:rsidR="004536B3" w:rsidRPr="00F13A71" w:rsidTr="00516576">
        <w:tc>
          <w:tcPr>
            <w:tcW w:w="2524" w:type="dxa"/>
          </w:tcPr>
          <w:p w:rsidR="004536B3" w:rsidRPr="00AE5466" w:rsidRDefault="004536B3" w:rsidP="00910079">
            <w:pPr>
              <w:pStyle w:val="a6"/>
              <w:ind w:right="174"/>
              <w:rPr>
                <w:rFonts w:ascii="Times New Roman" w:eastAsia="MS Mincho" w:hAnsi="Times New Roman"/>
                <w:sz w:val="24"/>
                <w:szCs w:val="24"/>
              </w:rPr>
            </w:pPr>
          </w:p>
        </w:tc>
        <w:tc>
          <w:tcPr>
            <w:tcW w:w="2166" w:type="dxa"/>
          </w:tcPr>
          <w:p w:rsidR="004536B3" w:rsidRPr="00AE5466" w:rsidRDefault="004536B3" w:rsidP="00910079">
            <w:pPr>
              <w:pStyle w:val="a6"/>
              <w:ind w:right="174"/>
              <w:jc w:val="center"/>
              <w:rPr>
                <w:rFonts w:ascii="Times New Roman" w:eastAsia="MS Mincho" w:hAnsi="Times New Roman"/>
                <w:sz w:val="24"/>
                <w:szCs w:val="24"/>
              </w:rPr>
            </w:pPr>
          </w:p>
        </w:tc>
        <w:tc>
          <w:tcPr>
            <w:tcW w:w="1561" w:type="dxa"/>
          </w:tcPr>
          <w:p w:rsidR="004536B3" w:rsidRPr="00AE5466" w:rsidRDefault="004536B3" w:rsidP="00910079">
            <w:pPr>
              <w:pStyle w:val="a6"/>
              <w:ind w:right="174"/>
              <w:jc w:val="center"/>
              <w:rPr>
                <w:rFonts w:ascii="Times New Roman" w:eastAsia="MS Mincho" w:hAnsi="Times New Roman"/>
                <w:sz w:val="24"/>
                <w:szCs w:val="24"/>
              </w:rPr>
            </w:pPr>
          </w:p>
        </w:tc>
        <w:tc>
          <w:tcPr>
            <w:tcW w:w="1911" w:type="dxa"/>
          </w:tcPr>
          <w:p w:rsidR="004536B3" w:rsidRPr="00AE5466" w:rsidRDefault="004536B3" w:rsidP="00910079">
            <w:pPr>
              <w:pStyle w:val="a6"/>
              <w:ind w:right="174"/>
              <w:jc w:val="center"/>
              <w:rPr>
                <w:rFonts w:ascii="Times New Roman" w:eastAsia="MS Mincho" w:hAnsi="Times New Roman"/>
                <w:sz w:val="24"/>
                <w:szCs w:val="24"/>
              </w:rPr>
            </w:pPr>
          </w:p>
        </w:tc>
        <w:tc>
          <w:tcPr>
            <w:tcW w:w="2300" w:type="dxa"/>
          </w:tcPr>
          <w:p w:rsidR="004536B3" w:rsidRPr="00AE5466" w:rsidRDefault="004536B3" w:rsidP="00910079">
            <w:pPr>
              <w:pStyle w:val="a6"/>
              <w:ind w:right="174"/>
              <w:jc w:val="center"/>
              <w:rPr>
                <w:rFonts w:ascii="Times New Roman" w:eastAsia="MS Mincho" w:hAnsi="Times New Roman"/>
                <w:sz w:val="24"/>
                <w:szCs w:val="24"/>
              </w:rPr>
            </w:pPr>
          </w:p>
        </w:tc>
      </w:tr>
      <w:tr w:rsidR="004536B3" w:rsidRPr="00F13A71" w:rsidTr="00516576">
        <w:tc>
          <w:tcPr>
            <w:tcW w:w="2524" w:type="dxa"/>
          </w:tcPr>
          <w:p w:rsidR="004536B3" w:rsidRPr="00AE5466" w:rsidRDefault="004536B3" w:rsidP="00910079">
            <w:pPr>
              <w:pStyle w:val="a6"/>
              <w:ind w:right="174"/>
              <w:rPr>
                <w:rFonts w:ascii="Times New Roman" w:eastAsia="MS Mincho" w:hAnsi="Times New Roman"/>
                <w:sz w:val="24"/>
                <w:szCs w:val="24"/>
              </w:rPr>
            </w:pPr>
          </w:p>
        </w:tc>
        <w:tc>
          <w:tcPr>
            <w:tcW w:w="2166" w:type="dxa"/>
          </w:tcPr>
          <w:p w:rsidR="004536B3" w:rsidRPr="00AE5466" w:rsidRDefault="004536B3" w:rsidP="00910079">
            <w:pPr>
              <w:pStyle w:val="a6"/>
              <w:ind w:right="174"/>
              <w:jc w:val="center"/>
              <w:rPr>
                <w:rFonts w:ascii="Times New Roman" w:eastAsia="MS Mincho" w:hAnsi="Times New Roman"/>
                <w:sz w:val="24"/>
                <w:szCs w:val="24"/>
              </w:rPr>
            </w:pPr>
          </w:p>
        </w:tc>
        <w:tc>
          <w:tcPr>
            <w:tcW w:w="1561" w:type="dxa"/>
          </w:tcPr>
          <w:p w:rsidR="004536B3" w:rsidRPr="00AE5466" w:rsidRDefault="004536B3" w:rsidP="00910079">
            <w:pPr>
              <w:pStyle w:val="a6"/>
              <w:ind w:right="174"/>
              <w:jc w:val="center"/>
              <w:rPr>
                <w:rFonts w:ascii="Times New Roman" w:eastAsia="MS Mincho" w:hAnsi="Times New Roman"/>
                <w:sz w:val="24"/>
                <w:szCs w:val="24"/>
              </w:rPr>
            </w:pPr>
          </w:p>
        </w:tc>
        <w:tc>
          <w:tcPr>
            <w:tcW w:w="1911" w:type="dxa"/>
          </w:tcPr>
          <w:p w:rsidR="004536B3" w:rsidRPr="00AE5466" w:rsidRDefault="004536B3" w:rsidP="00910079">
            <w:pPr>
              <w:pStyle w:val="a6"/>
              <w:ind w:right="174"/>
              <w:jc w:val="center"/>
              <w:rPr>
                <w:rFonts w:ascii="Times New Roman" w:eastAsia="MS Mincho" w:hAnsi="Times New Roman"/>
                <w:sz w:val="24"/>
                <w:szCs w:val="24"/>
              </w:rPr>
            </w:pPr>
          </w:p>
        </w:tc>
        <w:tc>
          <w:tcPr>
            <w:tcW w:w="2300" w:type="dxa"/>
          </w:tcPr>
          <w:p w:rsidR="004536B3" w:rsidRPr="00AE5466" w:rsidRDefault="004536B3" w:rsidP="00910079">
            <w:pPr>
              <w:pStyle w:val="a6"/>
              <w:ind w:right="174"/>
              <w:jc w:val="center"/>
              <w:rPr>
                <w:rFonts w:ascii="Times New Roman" w:eastAsia="MS Mincho" w:hAnsi="Times New Roman"/>
                <w:sz w:val="24"/>
                <w:szCs w:val="24"/>
              </w:rPr>
            </w:pPr>
          </w:p>
        </w:tc>
      </w:tr>
      <w:tr w:rsidR="004536B3" w:rsidRPr="00F13A71" w:rsidTr="00516576">
        <w:tc>
          <w:tcPr>
            <w:tcW w:w="2524" w:type="dxa"/>
          </w:tcPr>
          <w:p w:rsidR="004536B3" w:rsidRPr="00AE5466" w:rsidRDefault="004536B3" w:rsidP="00910079">
            <w:pPr>
              <w:pStyle w:val="a6"/>
              <w:ind w:right="174"/>
              <w:rPr>
                <w:rFonts w:ascii="Times New Roman" w:eastAsia="MS Mincho" w:hAnsi="Times New Roman"/>
                <w:sz w:val="24"/>
                <w:szCs w:val="24"/>
              </w:rPr>
            </w:pPr>
          </w:p>
        </w:tc>
        <w:tc>
          <w:tcPr>
            <w:tcW w:w="2166" w:type="dxa"/>
          </w:tcPr>
          <w:p w:rsidR="004536B3" w:rsidRPr="00AE5466" w:rsidRDefault="004536B3" w:rsidP="00910079">
            <w:pPr>
              <w:pStyle w:val="a6"/>
              <w:ind w:right="174"/>
              <w:jc w:val="center"/>
              <w:rPr>
                <w:rFonts w:ascii="Times New Roman" w:eastAsia="MS Mincho" w:hAnsi="Times New Roman"/>
                <w:sz w:val="24"/>
                <w:szCs w:val="24"/>
              </w:rPr>
            </w:pPr>
          </w:p>
        </w:tc>
        <w:tc>
          <w:tcPr>
            <w:tcW w:w="1561" w:type="dxa"/>
          </w:tcPr>
          <w:p w:rsidR="004536B3" w:rsidRPr="00AE5466" w:rsidRDefault="004536B3" w:rsidP="00910079">
            <w:pPr>
              <w:pStyle w:val="a6"/>
              <w:ind w:right="174"/>
              <w:jc w:val="center"/>
              <w:rPr>
                <w:rFonts w:ascii="Times New Roman" w:eastAsia="MS Mincho" w:hAnsi="Times New Roman"/>
                <w:sz w:val="24"/>
                <w:szCs w:val="24"/>
              </w:rPr>
            </w:pPr>
          </w:p>
        </w:tc>
        <w:tc>
          <w:tcPr>
            <w:tcW w:w="1911" w:type="dxa"/>
          </w:tcPr>
          <w:p w:rsidR="004536B3" w:rsidRPr="00AE5466" w:rsidRDefault="004536B3" w:rsidP="00910079">
            <w:pPr>
              <w:pStyle w:val="a6"/>
              <w:ind w:right="174"/>
              <w:jc w:val="center"/>
              <w:rPr>
                <w:rFonts w:ascii="Times New Roman" w:eastAsia="MS Mincho" w:hAnsi="Times New Roman"/>
                <w:sz w:val="24"/>
                <w:szCs w:val="24"/>
              </w:rPr>
            </w:pPr>
          </w:p>
        </w:tc>
        <w:tc>
          <w:tcPr>
            <w:tcW w:w="2300" w:type="dxa"/>
          </w:tcPr>
          <w:p w:rsidR="004536B3" w:rsidRPr="00AE5466" w:rsidRDefault="004536B3" w:rsidP="00910079">
            <w:pPr>
              <w:pStyle w:val="a6"/>
              <w:ind w:right="174"/>
              <w:jc w:val="center"/>
              <w:rPr>
                <w:rFonts w:ascii="Times New Roman" w:eastAsia="MS Mincho" w:hAnsi="Times New Roman"/>
                <w:sz w:val="24"/>
                <w:szCs w:val="24"/>
              </w:rPr>
            </w:pPr>
          </w:p>
        </w:tc>
      </w:tr>
      <w:tr w:rsidR="004536B3" w:rsidRPr="00F13A71" w:rsidTr="00516576">
        <w:tc>
          <w:tcPr>
            <w:tcW w:w="2524" w:type="dxa"/>
          </w:tcPr>
          <w:p w:rsidR="004536B3" w:rsidRPr="00AE5466" w:rsidRDefault="004536B3" w:rsidP="00910079">
            <w:pPr>
              <w:pStyle w:val="a6"/>
              <w:ind w:right="174"/>
              <w:rPr>
                <w:rFonts w:ascii="Times New Roman" w:eastAsia="MS Mincho" w:hAnsi="Times New Roman"/>
                <w:sz w:val="24"/>
                <w:szCs w:val="24"/>
              </w:rPr>
            </w:pPr>
          </w:p>
        </w:tc>
        <w:tc>
          <w:tcPr>
            <w:tcW w:w="2166" w:type="dxa"/>
          </w:tcPr>
          <w:p w:rsidR="004536B3" w:rsidRPr="00AE5466" w:rsidRDefault="004536B3" w:rsidP="00910079">
            <w:pPr>
              <w:pStyle w:val="a6"/>
              <w:ind w:right="174"/>
              <w:jc w:val="center"/>
              <w:rPr>
                <w:rFonts w:ascii="Times New Roman" w:eastAsia="MS Mincho" w:hAnsi="Times New Roman"/>
                <w:sz w:val="24"/>
                <w:szCs w:val="24"/>
              </w:rPr>
            </w:pPr>
          </w:p>
        </w:tc>
        <w:tc>
          <w:tcPr>
            <w:tcW w:w="1561" w:type="dxa"/>
          </w:tcPr>
          <w:p w:rsidR="004536B3" w:rsidRPr="00AE5466" w:rsidRDefault="004536B3" w:rsidP="00910079">
            <w:pPr>
              <w:pStyle w:val="a6"/>
              <w:ind w:right="174"/>
              <w:jc w:val="center"/>
              <w:rPr>
                <w:rFonts w:ascii="Times New Roman" w:eastAsia="MS Mincho" w:hAnsi="Times New Roman"/>
                <w:sz w:val="24"/>
                <w:szCs w:val="24"/>
              </w:rPr>
            </w:pPr>
          </w:p>
        </w:tc>
        <w:tc>
          <w:tcPr>
            <w:tcW w:w="1911" w:type="dxa"/>
          </w:tcPr>
          <w:p w:rsidR="004536B3" w:rsidRPr="00AE5466" w:rsidRDefault="004536B3" w:rsidP="00910079">
            <w:pPr>
              <w:pStyle w:val="a6"/>
              <w:ind w:right="174"/>
              <w:jc w:val="center"/>
              <w:rPr>
                <w:rFonts w:ascii="Times New Roman" w:eastAsia="MS Mincho" w:hAnsi="Times New Roman"/>
                <w:sz w:val="24"/>
                <w:szCs w:val="24"/>
              </w:rPr>
            </w:pPr>
          </w:p>
        </w:tc>
        <w:tc>
          <w:tcPr>
            <w:tcW w:w="2300" w:type="dxa"/>
          </w:tcPr>
          <w:p w:rsidR="004536B3" w:rsidRPr="00AE5466" w:rsidRDefault="004536B3" w:rsidP="00910079">
            <w:pPr>
              <w:pStyle w:val="a6"/>
              <w:ind w:right="174"/>
              <w:jc w:val="center"/>
              <w:rPr>
                <w:rFonts w:ascii="Times New Roman" w:eastAsia="MS Mincho" w:hAnsi="Times New Roman"/>
                <w:sz w:val="24"/>
                <w:szCs w:val="24"/>
              </w:rPr>
            </w:pPr>
          </w:p>
        </w:tc>
      </w:tr>
      <w:tr w:rsidR="004536B3" w:rsidRPr="00F13A71" w:rsidTr="00516576">
        <w:tc>
          <w:tcPr>
            <w:tcW w:w="2524" w:type="dxa"/>
          </w:tcPr>
          <w:p w:rsidR="004536B3" w:rsidRPr="00AE5466" w:rsidRDefault="004536B3" w:rsidP="00910079">
            <w:pPr>
              <w:pStyle w:val="a6"/>
              <w:ind w:right="174"/>
              <w:rPr>
                <w:rFonts w:ascii="Times New Roman" w:eastAsia="MS Mincho" w:hAnsi="Times New Roman"/>
                <w:sz w:val="24"/>
                <w:szCs w:val="24"/>
              </w:rPr>
            </w:pPr>
          </w:p>
        </w:tc>
        <w:tc>
          <w:tcPr>
            <w:tcW w:w="2166" w:type="dxa"/>
          </w:tcPr>
          <w:p w:rsidR="004536B3" w:rsidRPr="00AE5466" w:rsidRDefault="004536B3" w:rsidP="00910079">
            <w:pPr>
              <w:pStyle w:val="a6"/>
              <w:ind w:right="174"/>
              <w:jc w:val="center"/>
              <w:rPr>
                <w:rFonts w:ascii="Times New Roman" w:eastAsia="MS Mincho" w:hAnsi="Times New Roman"/>
                <w:sz w:val="24"/>
                <w:szCs w:val="24"/>
              </w:rPr>
            </w:pPr>
          </w:p>
        </w:tc>
        <w:tc>
          <w:tcPr>
            <w:tcW w:w="1561" w:type="dxa"/>
          </w:tcPr>
          <w:p w:rsidR="004536B3" w:rsidRPr="00AE5466" w:rsidRDefault="004536B3" w:rsidP="00910079">
            <w:pPr>
              <w:pStyle w:val="a6"/>
              <w:ind w:right="174"/>
              <w:jc w:val="center"/>
              <w:rPr>
                <w:rFonts w:ascii="Times New Roman" w:eastAsia="MS Mincho" w:hAnsi="Times New Roman"/>
                <w:sz w:val="24"/>
                <w:szCs w:val="24"/>
              </w:rPr>
            </w:pPr>
          </w:p>
        </w:tc>
        <w:tc>
          <w:tcPr>
            <w:tcW w:w="1911" w:type="dxa"/>
          </w:tcPr>
          <w:p w:rsidR="004536B3" w:rsidRPr="00AE5466" w:rsidRDefault="004536B3" w:rsidP="00910079">
            <w:pPr>
              <w:pStyle w:val="a6"/>
              <w:ind w:right="174"/>
              <w:jc w:val="center"/>
              <w:rPr>
                <w:rFonts w:ascii="Times New Roman" w:eastAsia="MS Mincho" w:hAnsi="Times New Roman"/>
                <w:sz w:val="24"/>
                <w:szCs w:val="24"/>
              </w:rPr>
            </w:pPr>
          </w:p>
        </w:tc>
        <w:tc>
          <w:tcPr>
            <w:tcW w:w="2300" w:type="dxa"/>
          </w:tcPr>
          <w:p w:rsidR="004536B3" w:rsidRPr="00AE5466" w:rsidRDefault="004536B3" w:rsidP="00910079">
            <w:pPr>
              <w:pStyle w:val="a6"/>
              <w:ind w:right="174"/>
              <w:jc w:val="center"/>
              <w:rPr>
                <w:rFonts w:ascii="Times New Roman" w:eastAsia="MS Mincho" w:hAnsi="Times New Roman"/>
                <w:sz w:val="24"/>
                <w:szCs w:val="24"/>
              </w:rPr>
            </w:pPr>
          </w:p>
        </w:tc>
      </w:tr>
      <w:tr w:rsidR="004536B3" w:rsidRPr="00F13A71" w:rsidTr="00516576">
        <w:tc>
          <w:tcPr>
            <w:tcW w:w="2524" w:type="dxa"/>
          </w:tcPr>
          <w:p w:rsidR="004536B3" w:rsidRPr="00AE5466" w:rsidRDefault="004536B3" w:rsidP="00910079">
            <w:pPr>
              <w:pStyle w:val="a6"/>
              <w:ind w:right="174"/>
              <w:rPr>
                <w:rFonts w:ascii="Times New Roman" w:eastAsia="MS Mincho" w:hAnsi="Times New Roman"/>
                <w:sz w:val="24"/>
                <w:szCs w:val="24"/>
              </w:rPr>
            </w:pPr>
          </w:p>
        </w:tc>
        <w:tc>
          <w:tcPr>
            <w:tcW w:w="2166" w:type="dxa"/>
          </w:tcPr>
          <w:p w:rsidR="004536B3" w:rsidRPr="00AE5466" w:rsidRDefault="004536B3" w:rsidP="00910079">
            <w:pPr>
              <w:pStyle w:val="a6"/>
              <w:ind w:right="174"/>
              <w:jc w:val="center"/>
              <w:rPr>
                <w:rFonts w:ascii="Times New Roman" w:eastAsia="MS Mincho" w:hAnsi="Times New Roman"/>
                <w:sz w:val="24"/>
                <w:szCs w:val="24"/>
              </w:rPr>
            </w:pPr>
          </w:p>
        </w:tc>
        <w:tc>
          <w:tcPr>
            <w:tcW w:w="1561" w:type="dxa"/>
          </w:tcPr>
          <w:p w:rsidR="004536B3" w:rsidRPr="00AE5466" w:rsidRDefault="004536B3" w:rsidP="00910079">
            <w:pPr>
              <w:pStyle w:val="a6"/>
              <w:ind w:right="174"/>
              <w:jc w:val="center"/>
              <w:rPr>
                <w:rFonts w:ascii="Times New Roman" w:eastAsia="MS Mincho" w:hAnsi="Times New Roman"/>
                <w:sz w:val="24"/>
                <w:szCs w:val="24"/>
              </w:rPr>
            </w:pPr>
          </w:p>
        </w:tc>
        <w:tc>
          <w:tcPr>
            <w:tcW w:w="1911" w:type="dxa"/>
          </w:tcPr>
          <w:p w:rsidR="004536B3" w:rsidRPr="00AE5466" w:rsidRDefault="004536B3" w:rsidP="00910079">
            <w:pPr>
              <w:pStyle w:val="a6"/>
              <w:ind w:right="174"/>
              <w:jc w:val="center"/>
              <w:rPr>
                <w:rFonts w:ascii="Times New Roman" w:eastAsia="MS Mincho" w:hAnsi="Times New Roman"/>
                <w:sz w:val="24"/>
                <w:szCs w:val="24"/>
              </w:rPr>
            </w:pPr>
          </w:p>
        </w:tc>
        <w:tc>
          <w:tcPr>
            <w:tcW w:w="2300" w:type="dxa"/>
          </w:tcPr>
          <w:p w:rsidR="004536B3" w:rsidRPr="00AE5466" w:rsidRDefault="004536B3" w:rsidP="00910079">
            <w:pPr>
              <w:pStyle w:val="a6"/>
              <w:ind w:right="174"/>
              <w:jc w:val="center"/>
              <w:rPr>
                <w:rFonts w:ascii="Times New Roman" w:eastAsia="MS Mincho" w:hAnsi="Times New Roman"/>
                <w:sz w:val="24"/>
                <w:szCs w:val="24"/>
              </w:rPr>
            </w:pPr>
          </w:p>
        </w:tc>
      </w:tr>
      <w:tr w:rsidR="004536B3" w:rsidRPr="00F13A71" w:rsidTr="00516576">
        <w:tc>
          <w:tcPr>
            <w:tcW w:w="2524" w:type="dxa"/>
          </w:tcPr>
          <w:p w:rsidR="004536B3" w:rsidRPr="00AE5466" w:rsidRDefault="004536B3" w:rsidP="00910079">
            <w:pPr>
              <w:pStyle w:val="a6"/>
              <w:ind w:right="174"/>
              <w:rPr>
                <w:rFonts w:ascii="Times New Roman" w:eastAsia="MS Mincho" w:hAnsi="Times New Roman"/>
                <w:sz w:val="24"/>
                <w:szCs w:val="24"/>
              </w:rPr>
            </w:pPr>
          </w:p>
        </w:tc>
        <w:tc>
          <w:tcPr>
            <w:tcW w:w="2166" w:type="dxa"/>
          </w:tcPr>
          <w:p w:rsidR="004536B3" w:rsidRPr="00AE5466" w:rsidRDefault="004536B3" w:rsidP="00910079">
            <w:pPr>
              <w:pStyle w:val="a6"/>
              <w:ind w:right="174"/>
              <w:jc w:val="center"/>
              <w:rPr>
                <w:rFonts w:ascii="Times New Roman" w:eastAsia="MS Mincho" w:hAnsi="Times New Roman"/>
                <w:sz w:val="24"/>
                <w:szCs w:val="24"/>
              </w:rPr>
            </w:pPr>
          </w:p>
        </w:tc>
        <w:tc>
          <w:tcPr>
            <w:tcW w:w="1561" w:type="dxa"/>
          </w:tcPr>
          <w:p w:rsidR="004536B3" w:rsidRPr="00AE5466" w:rsidRDefault="004536B3" w:rsidP="00910079">
            <w:pPr>
              <w:pStyle w:val="a6"/>
              <w:ind w:right="174"/>
              <w:jc w:val="center"/>
              <w:rPr>
                <w:rFonts w:ascii="Times New Roman" w:eastAsia="MS Mincho" w:hAnsi="Times New Roman"/>
                <w:sz w:val="24"/>
                <w:szCs w:val="24"/>
              </w:rPr>
            </w:pPr>
          </w:p>
        </w:tc>
        <w:tc>
          <w:tcPr>
            <w:tcW w:w="1911" w:type="dxa"/>
          </w:tcPr>
          <w:p w:rsidR="004536B3" w:rsidRPr="00AE5466" w:rsidRDefault="004536B3" w:rsidP="00910079">
            <w:pPr>
              <w:pStyle w:val="a6"/>
              <w:ind w:right="174"/>
              <w:jc w:val="center"/>
              <w:rPr>
                <w:rFonts w:ascii="Times New Roman" w:eastAsia="MS Mincho" w:hAnsi="Times New Roman"/>
                <w:sz w:val="24"/>
                <w:szCs w:val="24"/>
              </w:rPr>
            </w:pPr>
          </w:p>
        </w:tc>
        <w:tc>
          <w:tcPr>
            <w:tcW w:w="2300" w:type="dxa"/>
          </w:tcPr>
          <w:p w:rsidR="004536B3" w:rsidRPr="00AE5466" w:rsidRDefault="004536B3" w:rsidP="00910079">
            <w:pPr>
              <w:pStyle w:val="a6"/>
              <w:ind w:right="174"/>
              <w:jc w:val="center"/>
              <w:rPr>
                <w:rFonts w:ascii="Times New Roman" w:eastAsia="MS Mincho" w:hAnsi="Times New Roman"/>
                <w:sz w:val="24"/>
                <w:szCs w:val="24"/>
              </w:rPr>
            </w:pPr>
          </w:p>
        </w:tc>
      </w:tr>
      <w:tr w:rsidR="004536B3" w:rsidRPr="00F13A71" w:rsidTr="00516576">
        <w:tc>
          <w:tcPr>
            <w:tcW w:w="2524" w:type="dxa"/>
          </w:tcPr>
          <w:p w:rsidR="004536B3" w:rsidRPr="00AE5466" w:rsidRDefault="004536B3" w:rsidP="00910079">
            <w:pPr>
              <w:pStyle w:val="a6"/>
              <w:ind w:right="174"/>
              <w:rPr>
                <w:rFonts w:ascii="Times New Roman" w:eastAsia="MS Mincho" w:hAnsi="Times New Roman"/>
                <w:sz w:val="24"/>
                <w:szCs w:val="24"/>
              </w:rPr>
            </w:pPr>
          </w:p>
        </w:tc>
        <w:tc>
          <w:tcPr>
            <w:tcW w:w="2166" w:type="dxa"/>
          </w:tcPr>
          <w:p w:rsidR="004536B3" w:rsidRPr="00AE5466" w:rsidRDefault="004536B3" w:rsidP="00910079">
            <w:pPr>
              <w:pStyle w:val="a6"/>
              <w:ind w:right="174"/>
              <w:jc w:val="center"/>
              <w:rPr>
                <w:rFonts w:ascii="Times New Roman" w:eastAsia="MS Mincho" w:hAnsi="Times New Roman"/>
                <w:sz w:val="24"/>
                <w:szCs w:val="24"/>
              </w:rPr>
            </w:pPr>
          </w:p>
        </w:tc>
        <w:tc>
          <w:tcPr>
            <w:tcW w:w="1561" w:type="dxa"/>
          </w:tcPr>
          <w:p w:rsidR="004536B3" w:rsidRPr="00AE5466" w:rsidRDefault="004536B3" w:rsidP="00910079">
            <w:pPr>
              <w:pStyle w:val="a6"/>
              <w:ind w:right="174"/>
              <w:jc w:val="center"/>
              <w:rPr>
                <w:rFonts w:ascii="Times New Roman" w:eastAsia="MS Mincho" w:hAnsi="Times New Roman"/>
                <w:sz w:val="24"/>
                <w:szCs w:val="24"/>
              </w:rPr>
            </w:pPr>
          </w:p>
        </w:tc>
        <w:tc>
          <w:tcPr>
            <w:tcW w:w="1911" w:type="dxa"/>
          </w:tcPr>
          <w:p w:rsidR="004536B3" w:rsidRPr="00AE5466" w:rsidRDefault="004536B3" w:rsidP="00910079">
            <w:pPr>
              <w:pStyle w:val="a6"/>
              <w:ind w:right="174"/>
              <w:jc w:val="center"/>
              <w:rPr>
                <w:rFonts w:ascii="Times New Roman" w:eastAsia="MS Mincho" w:hAnsi="Times New Roman"/>
                <w:sz w:val="24"/>
                <w:szCs w:val="24"/>
              </w:rPr>
            </w:pPr>
          </w:p>
        </w:tc>
        <w:tc>
          <w:tcPr>
            <w:tcW w:w="2300" w:type="dxa"/>
          </w:tcPr>
          <w:p w:rsidR="004536B3" w:rsidRPr="00AE5466" w:rsidRDefault="004536B3" w:rsidP="00910079">
            <w:pPr>
              <w:pStyle w:val="a6"/>
              <w:ind w:right="174"/>
              <w:jc w:val="center"/>
              <w:rPr>
                <w:rFonts w:ascii="Times New Roman" w:eastAsia="MS Mincho" w:hAnsi="Times New Roman"/>
                <w:sz w:val="24"/>
                <w:szCs w:val="24"/>
              </w:rPr>
            </w:pPr>
          </w:p>
        </w:tc>
      </w:tr>
      <w:tr w:rsidR="004536B3" w:rsidRPr="00F13A71" w:rsidTr="00516576">
        <w:tc>
          <w:tcPr>
            <w:tcW w:w="2524" w:type="dxa"/>
          </w:tcPr>
          <w:p w:rsidR="004536B3" w:rsidRPr="00AE5466" w:rsidRDefault="004536B3" w:rsidP="00910079">
            <w:pPr>
              <w:pStyle w:val="a6"/>
              <w:ind w:right="174"/>
              <w:rPr>
                <w:rFonts w:ascii="Times New Roman" w:eastAsia="MS Mincho" w:hAnsi="Times New Roman"/>
                <w:sz w:val="24"/>
                <w:szCs w:val="24"/>
              </w:rPr>
            </w:pPr>
          </w:p>
        </w:tc>
        <w:tc>
          <w:tcPr>
            <w:tcW w:w="2166" w:type="dxa"/>
          </w:tcPr>
          <w:p w:rsidR="004536B3" w:rsidRPr="00AE5466" w:rsidRDefault="004536B3" w:rsidP="00910079">
            <w:pPr>
              <w:pStyle w:val="a6"/>
              <w:ind w:right="174"/>
              <w:jc w:val="center"/>
              <w:rPr>
                <w:rFonts w:ascii="Times New Roman" w:eastAsia="MS Mincho" w:hAnsi="Times New Roman"/>
                <w:sz w:val="24"/>
                <w:szCs w:val="24"/>
              </w:rPr>
            </w:pPr>
          </w:p>
        </w:tc>
        <w:tc>
          <w:tcPr>
            <w:tcW w:w="1561" w:type="dxa"/>
          </w:tcPr>
          <w:p w:rsidR="004536B3" w:rsidRPr="00AE5466" w:rsidRDefault="004536B3" w:rsidP="00910079">
            <w:pPr>
              <w:pStyle w:val="a6"/>
              <w:ind w:right="174"/>
              <w:jc w:val="center"/>
              <w:rPr>
                <w:rFonts w:ascii="Times New Roman" w:eastAsia="MS Mincho" w:hAnsi="Times New Roman"/>
                <w:sz w:val="24"/>
                <w:szCs w:val="24"/>
              </w:rPr>
            </w:pPr>
          </w:p>
        </w:tc>
        <w:tc>
          <w:tcPr>
            <w:tcW w:w="1911" w:type="dxa"/>
          </w:tcPr>
          <w:p w:rsidR="004536B3" w:rsidRPr="00AE5466" w:rsidRDefault="004536B3" w:rsidP="00910079">
            <w:pPr>
              <w:pStyle w:val="a6"/>
              <w:ind w:right="174"/>
              <w:jc w:val="center"/>
              <w:rPr>
                <w:rFonts w:ascii="Times New Roman" w:eastAsia="MS Mincho" w:hAnsi="Times New Roman"/>
                <w:sz w:val="24"/>
                <w:szCs w:val="24"/>
              </w:rPr>
            </w:pPr>
          </w:p>
        </w:tc>
        <w:tc>
          <w:tcPr>
            <w:tcW w:w="2300" w:type="dxa"/>
          </w:tcPr>
          <w:p w:rsidR="004536B3" w:rsidRPr="00AE5466" w:rsidRDefault="004536B3" w:rsidP="00910079">
            <w:pPr>
              <w:pStyle w:val="a6"/>
              <w:ind w:right="174"/>
              <w:jc w:val="center"/>
              <w:rPr>
                <w:rFonts w:ascii="Times New Roman" w:eastAsia="MS Mincho" w:hAnsi="Times New Roman"/>
                <w:sz w:val="24"/>
                <w:szCs w:val="24"/>
              </w:rPr>
            </w:pPr>
          </w:p>
        </w:tc>
      </w:tr>
      <w:tr w:rsidR="004536B3" w:rsidRPr="00F13A71" w:rsidTr="00516576">
        <w:tc>
          <w:tcPr>
            <w:tcW w:w="2524" w:type="dxa"/>
          </w:tcPr>
          <w:p w:rsidR="004536B3" w:rsidRPr="00AE5466" w:rsidRDefault="004536B3" w:rsidP="00910079">
            <w:pPr>
              <w:pStyle w:val="a6"/>
              <w:ind w:right="174"/>
              <w:rPr>
                <w:rFonts w:ascii="Times New Roman" w:eastAsia="MS Mincho" w:hAnsi="Times New Roman"/>
                <w:sz w:val="24"/>
                <w:szCs w:val="24"/>
              </w:rPr>
            </w:pPr>
          </w:p>
        </w:tc>
        <w:tc>
          <w:tcPr>
            <w:tcW w:w="2166" w:type="dxa"/>
          </w:tcPr>
          <w:p w:rsidR="004536B3" w:rsidRPr="00AE5466" w:rsidRDefault="004536B3" w:rsidP="00910079">
            <w:pPr>
              <w:pStyle w:val="a6"/>
              <w:ind w:right="174"/>
              <w:jc w:val="center"/>
              <w:rPr>
                <w:rFonts w:ascii="Times New Roman" w:eastAsia="MS Mincho" w:hAnsi="Times New Roman"/>
                <w:sz w:val="24"/>
                <w:szCs w:val="24"/>
              </w:rPr>
            </w:pPr>
          </w:p>
        </w:tc>
        <w:tc>
          <w:tcPr>
            <w:tcW w:w="1561" w:type="dxa"/>
          </w:tcPr>
          <w:p w:rsidR="004536B3" w:rsidRPr="00AE5466" w:rsidRDefault="004536B3" w:rsidP="00910079">
            <w:pPr>
              <w:pStyle w:val="a6"/>
              <w:ind w:right="174"/>
              <w:jc w:val="center"/>
              <w:rPr>
                <w:rFonts w:ascii="Times New Roman" w:eastAsia="MS Mincho" w:hAnsi="Times New Roman"/>
                <w:sz w:val="24"/>
                <w:szCs w:val="24"/>
              </w:rPr>
            </w:pPr>
          </w:p>
        </w:tc>
        <w:tc>
          <w:tcPr>
            <w:tcW w:w="1911" w:type="dxa"/>
          </w:tcPr>
          <w:p w:rsidR="004536B3" w:rsidRPr="00AE5466" w:rsidRDefault="004536B3" w:rsidP="00910079">
            <w:pPr>
              <w:pStyle w:val="a6"/>
              <w:ind w:right="174"/>
              <w:jc w:val="center"/>
              <w:rPr>
                <w:rFonts w:ascii="Times New Roman" w:eastAsia="MS Mincho" w:hAnsi="Times New Roman"/>
                <w:sz w:val="24"/>
                <w:szCs w:val="24"/>
              </w:rPr>
            </w:pPr>
          </w:p>
        </w:tc>
        <w:tc>
          <w:tcPr>
            <w:tcW w:w="2300" w:type="dxa"/>
          </w:tcPr>
          <w:p w:rsidR="004536B3" w:rsidRPr="00AE5466" w:rsidRDefault="004536B3" w:rsidP="00910079">
            <w:pPr>
              <w:pStyle w:val="a6"/>
              <w:ind w:right="174"/>
              <w:jc w:val="center"/>
              <w:rPr>
                <w:rFonts w:ascii="Times New Roman" w:eastAsia="MS Mincho" w:hAnsi="Times New Roman"/>
                <w:sz w:val="24"/>
                <w:szCs w:val="24"/>
              </w:rPr>
            </w:pPr>
          </w:p>
        </w:tc>
      </w:tr>
      <w:tr w:rsidR="004536B3" w:rsidRPr="00F13A71" w:rsidTr="00516576">
        <w:tc>
          <w:tcPr>
            <w:tcW w:w="2524" w:type="dxa"/>
          </w:tcPr>
          <w:p w:rsidR="004536B3" w:rsidRPr="00AE5466" w:rsidRDefault="004536B3" w:rsidP="00910079">
            <w:pPr>
              <w:pStyle w:val="a6"/>
              <w:ind w:right="174"/>
              <w:rPr>
                <w:rFonts w:ascii="Times New Roman" w:eastAsia="MS Mincho" w:hAnsi="Times New Roman"/>
                <w:sz w:val="24"/>
                <w:szCs w:val="24"/>
              </w:rPr>
            </w:pPr>
          </w:p>
        </w:tc>
        <w:tc>
          <w:tcPr>
            <w:tcW w:w="2166" w:type="dxa"/>
          </w:tcPr>
          <w:p w:rsidR="004536B3" w:rsidRPr="00AE5466" w:rsidRDefault="004536B3" w:rsidP="00910079">
            <w:pPr>
              <w:pStyle w:val="a6"/>
              <w:ind w:right="174"/>
              <w:jc w:val="center"/>
              <w:rPr>
                <w:rFonts w:ascii="Times New Roman" w:eastAsia="MS Mincho" w:hAnsi="Times New Roman"/>
                <w:sz w:val="24"/>
                <w:szCs w:val="24"/>
              </w:rPr>
            </w:pPr>
          </w:p>
        </w:tc>
        <w:tc>
          <w:tcPr>
            <w:tcW w:w="1561" w:type="dxa"/>
          </w:tcPr>
          <w:p w:rsidR="004536B3" w:rsidRPr="00AE5466" w:rsidRDefault="004536B3" w:rsidP="00910079">
            <w:pPr>
              <w:pStyle w:val="a6"/>
              <w:ind w:right="174"/>
              <w:jc w:val="center"/>
              <w:rPr>
                <w:rFonts w:ascii="Times New Roman" w:eastAsia="MS Mincho" w:hAnsi="Times New Roman"/>
                <w:sz w:val="24"/>
                <w:szCs w:val="24"/>
              </w:rPr>
            </w:pPr>
          </w:p>
        </w:tc>
        <w:tc>
          <w:tcPr>
            <w:tcW w:w="1911" w:type="dxa"/>
          </w:tcPr>
          <w:p w:rsidR="004536B3" w:rsidRPr="00AE5466" w:rsidRDefault="004536B3" w:rsidP="00910079">
            <w:pPr>
              <w:pStyle w:val="a6"/>
              <w:ind w:right="174"/>
              <w:jc w:val="center"/>
              <w:rPr>
                <w:rFonts w:ascii="Times New Roman" w:eastAsia="MS Mincho" w:hAnsi="Times New Roman"/>
                <w:sz w:val="24"/>
                <w:szCs w:val="24"/>
              </w:rPr>
            </w:pPr>
          </w:p>
        </w:tc>
        <w:tc>
          <w:tcPr>
            <w:tcW w:w="2300" w:type="dxa"/>
          </w:tcPr>
          <w:p w:rsidR="004536B3" w:rsidRPr="00AE5466" w:rsidRDefault="004536B3" w:rsidP="00910079">
            <w:pPr>
              <w:pStyle w:val="a6"/>
              <w:ind w:right="174"/>
              <w:jc w:val="center"/>
              <w:rPr>
                <w:rFonts w:ascii="Times New Roman" w:eastAsia="MS Mincho" w:hAnsi="Times New Roman"/>
                <w:sz w:val="24"/>
                <w:szCs w:val="24"/>
              </w:rPr>
            </w:pPr>
          </w:p>
        </w:tc>
      </w:tr>
      <w:tr w:rsidR="004536B3" w:rsidRPr="00F13A71" w:rsidTr="00516576">
        <w:tc>
          <w:tcPr>
            <w:tcW w:w="2524" w:type="dxa"/>
          </w:tcPr>
          <w:p w:rsidR="004536B3" w:rsidRPr="00AE5466" w:rsidRDefault="004536B3" w:rsidP="00910079">
            <w:pPr>
              <w:pStyle w:val="a6"/>
              <w:ind w:right="174"/>
              <w:rPr>
                <w:rFonts w:ascii="Times New Roman" w:eastAsia="MS Mincho" w:hAnsi="Times New Roman"/>
                <w:sz w:val="24"/>
                <w:szCs w:val="24"/>
              </w:rPr>
            </w:pPr>
          </w:p>
        </w:tc>
        <w:tc>
          <w:tcPr>
            <w:tcW w:w="2166" w:type="dxa"/>
          </w:tcPr>
          <w:p w:rsidR="004536B3" w:rsidRPr="00AE5466" w:rsidRDefault="004536B3" w:rsidP="00910079">
            <w:pPr>
              <w:pStyle w:val="a6"/>
              <w:ind w:right="174"/>
              <w:jc w:val="center"/>
              <w:rPr>
                <w:rFonts w:ascii="Times New Roman" w:eastAsia="MS Mincho" w:hAnsi="Times New Roman"/>
                <w:sz w:val="24"/>
                <w:szCs w:val="24"/>
              </w:rPr>
            </w:pPr>
          </w:p>
        </w:tc>
        <w:tc>
          <w:tcPr>
            <w:tcW w:w="1561" w:type="dxa"/>
          </w:tcPr>
          <w:p w:rsidR="004536B3" w:rsidRPr="00AE5466" w:rsidRDefault="004536B3" w:rsidP="00910079">
            <w:pPr>
              <w:pStyle w:val="a6"/>
              <w:ind w:right="174"/>
              <w:jc w:val="center"/>
              <w:rPr>
                <w:rFonts w:ascii="Times New Roman" w:eastAsia="MS Mincho" w:hAnsi="Times New Roman"/>
                <w:sz w:val="24"/>
                <w:szCs w:val="24"/>
              </w:rPr>
            </w:pPr>
          </w:p>
        </w:tc>
        <w:tc>
          <w:tcPr>
            <w:tcW w:w="1911" w:type="dxa"/>
          </w:tcPr>
          <w:p w:rsidR="004536B3" w:rsidRPr="00AE5466" w:rsidRDefault="004536B3" w:rsidP="00910079">
            <w:pPr>
              <w:pStyle w:val="a6"/>
              <w:ind w:right="174"/>
              <w:jc w:val="center"/>
              <w:rPr>
                <w:rFonts w:ascii="Times New Roman" w:eastAsia="MS Mincho" w:hAnsi="Times New Roman"/>
                <w:sz w:val="24"/>
                <w:szCs w:val="24"/>
              </w:rPr>
            </w:pPr>
          </w:p>
        </w:tc>
        <w:tc>
          <w:tcPr>
            <w:tcW w:w="2300" w:type="dxa"/>
          </w:tcPr>
          <w:p w:rsidR="004536B3" w:rsidRPr="00AE5466" w:rsidRDefault="004536B3" w:rsidP="00910079">
            <w:pPr>
              <w:pStyle w:val="a6"/>
              <w:ind w:right="174"/>
              <w:jc w:val="center"/>
              <w:rPr>
                <w:rFonts w:ascii="Times New Roman" w:eastAsia="MS Mincho" w:hAnsi="Times New Roman"/>
                <w:sz w:val="24"/>
                <w:szCs w:val="24"/>
              </w:rPr>
            </w:pPr>
          </w:p>
        </w:tc>
      </w:tr>
      <w:tr w:rsidR="004536B3" w:rsidRPr="00F13A71" w:rsidTr="00516576">
        <w:tc>
          <w:tcPr>
            <w:tcW w:w="2524" w:type="dxa"/>
          </w:tcPr>
          <w:p w:rsidR="004536B3" w:rsidRPr="00AE5466" w:rsidRDefault="004536B3" w:rsidP="00910079">
            <w:pPr>
              <w:pStyle w:val="a6"/>
              <w:ind w:right="174"/>
              <w:rPr>
                <w:rFonts w:ascii="Times New Roman" w:eastAsia="MS Mincho" w:hAnsi="Times New Roman"/>
                <w:sz w:val="24"/>
                <w:szCs w:val="24"/>
              </w:rPr>
            </w:pPr>
          </w:p>
        </w:tc>
        <w:tc>
          <w:tcPr>
            <w:tcW w:w="2166" w:type="dxa"/>
          </w:tcPr>
          <w:p w:rsidR="004536B3" w:rsidRPr="00AE5466" w:rsidRDefault="004536B3" w:rsidP="00910079">
            <w:pPr>
              <w:pStyle w:val="a6"/>
              <w:ind w:right="174"/>
              <w:jc w:val="center"/>
              <w:rPr>
                <w:rFonts w:ascii="Times New Roman" w:eastAsia="MS Mincho" w:hAnsi="Times New Roman"/>
                <w:sz w:val="24"/>
                <w:szCs w:val="24"/>
              </w:rPr>
            </w:pPr>
          </w:p>
        </w:tc>
        <w:tc>
          <w:tcPr>
            <w:tcW w:w="1561" w:type="dxa"/>
          </w:tcPr>
          <w:p w:rsidR="004536B3" w:rsidRPr="00AE5466" w:rsidRDefault="004536B3" w:rsidP="00910079">
            <w:pPr>
              <w:pStyle w:val="a6"/>
              <w:ind w:right="174"/>
              <w:jc w:val="center"/>
              <w:rPr>
                <w:rFonts w:ascii="Times New Roman" w:eastAsia="MS Mincho" w:hAnsi="Times New Roman"/>
                <w:sz w:val="24"/>
                <w:szCs w:val="24"/>
              </w:rPr>
            </w:pPr>
          </w:p>
        </w:tc>
        <w:tc>
          <w:tcPr>
            <w:tcW w:w="1911" w:type="dxa"/>
          </w:tcPr>
          <w:p w:rsidR="004536B3" w:rsidRPr="00AE5466" w:rsidRDefault="004536B3" w:rsidP="00910079">
            <w:pPr>
              <w:pStyle w:val="a6"/>
              <w:ind w:right="174"/>
              <w:jc w:val="center"/>
              <w:rPr>
                <w:rFonts w:ascii="Times New Roman" w:eastAsia="MS Mincho" w:hAnsi="Times New Roman"/>
                <w:sz w:val="24"/>
                <w:szCs w:val="24"/>
              </w:rPr>
            </w:pPr>
          </w:p>
        </w:tc>
        <w:tc>
          <w:tcPr>
            <w:tcW w:w="2300" w:type="dxa"/>
          </w:tcPr>
          <w:p w:rsidR="004536B3" w:rsidRPr="00AE5466" w:rsidRDefault="004536B3" w:rsidP="00910079">
            <w:pPr>
              <w:pStyle w:val="a6"/>
              <w:ind w:right="174"/>
              <w:jc w:val="center"/>
              <w:rPr>
                <w:rFonts w:ascii="Times New Roman" w:eastAsia="MS Mincho" w:hAnsi="Times New Roman"/>
                <w:sz w:val="24"/>
                <w:szCs w:val="24"/>
              </w:rPr>
            </w:pPr>
          </w:p>
        </w:tc>
      </w:tr>
      <w:tr w:rsidR="004536B3" w:rsidRPr="00F13A71" w:rsidTr="00516576">
        <w:tc>
          <w:tcPr>
            <w:tcW w:w="2524" w:type="dxa"/>
          </w:tcPr>
          <w:p w:rsidR="004536B3" w:rsidRPr="00AE5466" w:rsidRDefault="004536B3" w:rsidP="00910079">
            <w:pPr>
              <w:pStyle w:val="a6"/>
              <w:ind w:right="174"/>
              <w:rPr>
                <w:rFonts w:ascii="Times New Roman" w:eastAsia="MS Mincho" w:hAnsi="Times New Roman"/>
                <w:sz w:val="24"/>
                <w:szCs w:val="24"/>
              </w:rPr>
            </w:pPr>
          </w:p>
        </w:tc>
        <w:tc>
          <w:tcPr>
            <w:tcW w:w="2166" w:type="dxa"/>
          </w:tcPr>
          <w:p w:rsidR="004536B3" w:rsidRPr="00AE5466" w:rsidRDefault="004536B3" w:rsidP="00910079">
            <w:pPr>
              <w:pStyle w:val="a6"/>
              <w:ind w:right="174"/>
              <w:jc w:val="center"/>
              <w:rPr>
                <w:rFonts w:ascii="Times New Roman" w:eastAsia="MS Mincho" w:hAnsi="Times New Roman"/>
                <w:sz w:val="24"/>
                <w:szCs w:val="24"/>
              </w:rPr>
            </w:pPr>
          </w:p>
        </w:tc>
        <w:tc>
          <w:tcPr>
            <w:tcW w:w="1561" w:type="dxa"/>
          </w:tcPr>
          <w:p w:rsidR="004536B3" w:rsidRPr="00AE5466" w:rsidRDefault="004536B3" w:rsidP="00910079">
            <w:pPr>
              <w:pStyle w:val="a6"/>
              <w:ind w:right="174"/>
              <w:jc w:val="center"/>
              <w:rPr>
                <w:rFonts w:ascii="Times New Roman" w:eastAsia="MS Mincho" w:hAnsi="Times New Roman"/>
                <w:sz w:val="24"/>
                <w:szCs w:val="24"/>
              </w:rPr>
            </w:pPr>
          </w:p>
        </w:tc>
        <w:tc>
          <w:tcPr>
            <w:tcW w:w="1911" w:type="dxa"/>
          </w:tcPr>
          <w:p w:rsidR="004536B3" w:rsidRPr="00AE5466" w:rsidRDefault="004536B3" w:rsidP="00910079">
            <w:pPr>
              <w:pStyle w:val="a6"/>
              <w:ind w:right="174"/>
              <w:jc w:val="center"/>
              <w:rPr>
                <w:rFonts w:ascii="Times New Roman" w:eastAsia="MS Mincho" w:hAnsi="Times New Roman"/>
                <w:sz w:val="24"/>
                <w:szCs w:val="24"/>
              </w:rPr>
            </w:pPr>
          </w:p>
        </w:tc>
        <w:tc>
          <w:tcPr>
            <w:tcW w:w="2300" w:type="dxa"/>
          </w:tcPr>
          <w:p w:rsidR="004536B3" w:rsidRPr="00AE5466" w:rsidRDefault="004536B3" w:rsidP="00910079">
            <w:pPr>
              <w:pStyle w:val="a6"/>
              <w:ind w:right="174"/>
              <w:jc w:val="center"/>
              <w:rPr>
                <w:rFonts w:ascii="Times New Roman" w:eastAsia="MS Mincho" w:hAnsi="Times New Roman"/>
                <w:sz w:val="24"/>
                <w:szCs w:val="24"/>
              </w:rPr>
            </w:pPr>
          </w:p>
        </w:tc>
      </w:tr>
      <w:tr w:rsidR="004536B3" w:rsidRPr="00F13A71" w:rsidTr="00516576">
        <w:tc>
          <w:tcPr>
            <w:tcW w:w="2524" w:type="dxa"/>
          </w:tcPr>
          <w:p w:rsidR="004536B3" w:rsidRPr="00AE5466" w:rsidRDefault="004536B3" w:rsidP="00910079">
            <w:pPr>
              <w:pStyle w:val="a6"/>
              <w:ind w:right="174"/>
              <w:rPr>
                <w:rFonts w:ascii="Times New Roman" w:eastAsia="MS Mincho" w:hAnsi="Times New Roman"/>
                <w:sz w:val="24"/>
                <w:szCs w:val="24"/>
              </w:rPr>
            </w:pPr>
          </w:p>
        </w:tc>
        <w:tc>
          <w:tcPr>
            <w:tcW w:w="2166" w:type="dxa"/>
          </w:tcPr>
          <w:p w:rsidR="004536B3" w:rsidRPr="00AE5466" w:rsidRDefault="004536B3" w:rsidP="00910079">
            <w:pPr>
              <w:pStyle w:val="a6"/>
              <w:ind w:right="174"/>
              <w:jc w:val="center"/>
              <w:rPr>
                <w:rFonts w:ascii="Times New Roman" w:eastAsia="MS Mincho" w:hAnsi="Times New Roman"/>
                <w:sz w:val="24"/>
                <w:szCs w:val="24"/>
              </w:rPr>
            </w:pPr>
          </w:p>
        </w:tc>
        <w:tc>
          <w:tcPr>
            <w:tcW w:w="1561" w:type="dxa"/>
          </w:tcPr>
          <w:p w:rsidR="004536B3" w:rsidRPr="00AE5466" w:rsidRDefault="004536B3" w:rsidP="00910079">
            <w:pPr>
              <w:pStyle w:val="a6"/>
              <w:ind w:right="174"/>
              <w:jc w:val="center"/>
              <w:rPr>
                <w:rFonts w:ascii="Times New Roman" w:eastAsia="MS Mincho" w:hAnsi="Times New Roman"/>
                <w:sz w:val="24"/>
                <w:szCs w:val="24"/>
              </w:rPr>
            </w:pPr>
          </w:p>
        </w:tc>
        <w:tc>
          <w:tcPr>
            <w:tcW w:w="1911" w:type="dxa"/>
          </w:tcPr>
          <w:p w:rsidR="004536B3" w:rsidRPr="00AE5466" w:rsidRDefault="004536B3" w:rsidP="00910079">
            <w:pPr>
              <w:pStyle w:val="a6"/>
              <w:ind w:right="174"/>
              <w:jc w:val="center"/>
              <w:rPr>
                <w:rFonts w:ascii="Times New Roman" w:eastAsia="MS Mincho" w:hAnsi="Times New Roman"/>
                <w:sz w:val="24"/>
                <w:szCs w:val="24"/>
              </w:rPr>
            </w:pPr>
          </w:p>
        </w:tc>
        <w:tc>
          <w:tcPr>
            <w:tcW w:w="2300" w:type="dxa"/>
          </w:tcPr>
          <w:p w:rsidR="004536B3" w:rsidRPr="00AE5466" w:rsidRDefault="004536B3" w:rsidP="00910079">
            <w:pPr>
              <w:pStyle w:val="a6"/>
              <w:ind w:right="174"/>
              <w:jc w:val="center"/>
              <w:rPr>
                <w:rFonts w:ascii="Times New Roman" w:eastAsia="MS Mincho" w:hAnsi="Times New Roman"/>
                <w:sz w:val="24"/>
                <w:szCs w:val="24"/>
              </w:rPr>
            </w:pPr>
          </w:p>
        </w:tc>
      </w:tr>
      <w:tr w:rsidR="004536B3" w:rsidRPr="00F13A71" w:rsidTr="00516576">
        <w:tc>
          <w:tcPr>
            <w:tcW w:w="2524" w:type="dxa"/>
          </w:tcPr>
          <w:p w:rsidR="004536B3" w:rsidRPr="00AE5466" w:rsidRDefault="004536B3" w:rsidP="00910079">
            <w:pPr>
              <w:pStyle w:val="a6"/>
              <w:ind w:right="174"/>
              <w:rPr>
                <w:rFonts w:ascii="Times New Roman" w:eastAsia="MS Mincho" w:hAnsi="Times New Roman"/>
                <w:sz w:val="24"/>
                <w:szCs w:val="24"/>
              </w:rPr>
            </w:pPr>
          </w:p>
        </w:tc>
        <w:tc>
          <w:tcPr>
            <w:tcW w:w="2166" w:type="dxa"/>
          </w:tcPr>
          <w:p w:rsidR="004536B3" w:rsidRPr="00AE5466" w:rsidRDefault="004536B3" w:rsidP="00910079">
            <w:pPr>
              <w:pStyle w:val="a6"/>
              <w:ind w:right="174"/>
              <w:jc w:val="center"/>
              <w:rPr>
                <w:rFonts w:ascii="Times New Roman" w:eastAsia="MS Mincho" w:hAnsi="Times New Roman"/>
                <w:sz w:val="24"/>
                <w:szCs w:val="24"/>
              </w:rPr>
            </w:pPr>
          </w:p>
        </w:tc>
        <w:tc>
          <w:tcPr>
            <w:tcW w:w="1561" w:type="dxa"/>
          </w:tcPr>
          <w:p w:rsidR="004536B3" w:rsidRPr="00AE5466" w:rsidRDefault="004536B3" w:rsidP="00910079">
            <w:pPr>
              <w:pStyle w:val="a6"/>
              <w:ind w:right="174"/>
              <w:jc w:val="center"/>
              <w:rPr>
                <w:rFonts w:ascii="Times New Roman" w:eastAsia="MS Mincho" w:hAnsi="Times New Roman"/>
                <w:sz w:val="24"/>
                <w:szCs w:val="24"/>
              </w:rPr>
            </w:pPr>
          </w:p>
        </w:tc>
        <w:tc>
          <w:tcPr>
            <w:tcW w:w="1911" w:type="dxa"/>
          </w:tcPr>
          <w:p w:rsidR="004536B3" w:rsidRPr="00AE5466" w:rsidRDefault="004536B3" w:rsidP="00910079">
            <w:pPr>
              <w:pStyle w:val="a6"/>
              <w:ind w:right="174"/>
              <w:jc w:val="center"/>
              <w:rPr>
                <w:rFonts w:ascii="Times New Roman" w:eastAsia="MS Mincho" w:hAnsi="Times New Roman"/>
                <w:sz w:val="24"/>
                <w:szCs w:val="24"/>
              </w:rPr>
            </w:pPr>
          </w:p>
        </w:tc>
        <w:tc>
          <w:tcPr>
            <w:tcW w:w="2300" w:type="dxa"/>
          </w:tcPr>
          <w:p w:rsidR="004536B3" w:rsidRPr="00AE5466" w:rsidRDefault="004536B3" w:rsidP="00910079">
            <w:pPr>
              <w:pStyle w:val="a6"/>
              <w:ind w:right="174"/>
              <w:jc w:val="center"/>
              <w:rPr>
                <w:rFonts w:ascii="Times New Roman" w:eastAsia="MS Mincho" w:hAnsi="Times New Roman"/>
                <w:sz w:val="24"/>
                <w:szCs w:val="24"/>
              </w:rPr>
            </w:pPr>
          </w:p>
        </w:tc>
      </w:tr>
      <w:tr w:rsidR="004536B3" w:rsidRPr="00F13A71" w:rsidTr="00516576">
        <w:tc>
          <w:tcPr>
            <w:tcW w:w="2524" w:type="dxa"/>
          </w:tcPr>
          <w:p w:rsidR="004536B3" w:rsidRPr="00AE5466" w:rsidRDefault="004536B3" w:rsidP="00910079">
            <w:pPr>
              <w:pStyle w:val="a6"/>
              <w:ind w:right="174"/>
              <w:rPr>
                <w:rFonts w:ascii="Times New Roman" w:eastAsia="MS Mincho" w:hAnsi="Times New Roman"/>
                <w:sz w:val="24"/>
                <w:szCs w:val="24"/>
              </w:rPr>
            </w:pPr>
          </w:p>
        </w:tc>
        <w:tc>
          <w:tcPr>
            <w:tcW w:w="2166" w:type="dxa"/>
          </w:tcPr>
          <w:p w:rsidR="004536B3" w:rsidRPr="00AE5466" w:rsidRDefault="004536B3" w:rsidP="00910079">
            <w:pPr>
              <w:pStyle w:val="a6"/>
              <w:ind w:right="174"/>
              <w:jc w:val="center"/>
              <w:rPr>
                <w:rFonts w:ascii="Times New Roman" w:eastAsia="MS Mincho" w:hAnsi="Times New Roman"/>
                <w:sz w:val="24"/>
                <w:szCs w:val="24"/>
              </w:rPr>
            </w:pPr>
          </w:p>
        </w:tc>
        <w:tc>
          <w:tcPr>
            <w:tcW w:w="1561" w:type="dxa"/>
          </w:tcPr>
          <w:p w:rsidR="004536B3" w:rsidRPr="00AE5466" w:rsidRDefault="004536B3" w:rsidP="00910079">
            <w:pPr>
              <w:pStyle w:val="a6"/>
              <w:ind w:right="174"/>
              <w:jc w:val="center"/>
              <w:rPr>
                <w:rFonts w:ascii="Times New Roman" w:eastAsia="MS Mincho" w:hAnsi="Times New Roman"/>
                <w:sz w:val="24"/>
                <w:szCs w:val="24"/>
              </w:rPr>
            </w:pPr>
          </w:p>
        </w:tc>
        <w:tc>
          <w:tcPr>
            <w:tcW w:w="1911" w:type="dxa"/>
          </w:tcPr>
          <w:p w:rsidR="004536B3" w:rsidRPr="00AE5466" w:rsidRDefault="004536B3" w:rsidP="00910079">
            <w:pPr>
              <w:pStyle w:val="a6"/>
              <w:ind w:right="174"/>
              <w:jc w:val="center"/>
              <w:rPr>
                <w:rFonts w:ascii="Times New Roman" w:eastAsia="MS Mincho" w:hAnsi="Times New Roman"/>
                <w:sz w:val="24"/>
                <w:szCs w:val="24"/>
              </w:rPr>
            </w:pPr>
          </w:p>
        </w:tc>
        <w:tc>
          <w:tcPr>
            <w:tcW w:w="2300" w:type="dxa"/>
          </w:tcPr>
          <w:p w:rsidR="004536B3" w:rsidRPr="00AE5466" w:rsidRDefault="004536B3" w:rsidP="00910079">
            <w:pPr>
              <w:pStyle w:val="a6"/>
              <w:ind w:right="174"/>
              <w:jc w:val="center"/>
              <w:rPr>
                <w:rFonts w:ascii="Times New Roman" w:eastAsia="MS Mincho" w:hAnsi="Times New Roman"/>
                <w:sz w:val="24"/>
                <w:szCs w:val="24"/>
              </w:rPr>
            </w:pPr>
          </w:p>
        </w:tc>
      </w:tr>
      <w:tr w:rsidR="004536B3" w:rsidRPr="00F13A71" w:rsidTr="00516576">
        <w:tc>
          <w:tcPr>
            <w:tcW w:w="2524" w:type="dxa"/>
          </w:tcPr>
          <w:p w:rsidR="004536B3" w:rsidRPr="00AE5466" w:rsidRDefault="004536B3" w:rsidP="00910079">
            <w:pPr>
              <w:pStyle w:val="a6"/>
              <w:ind w:right="174"/>
              <w:rPr>
                <w:rFonts w:ascii="Times New Roman" w:eastAsia="MS Mincho" w:hAnsi="Times New Roman"/>
                <w:sz w:val="24"/>
                <w:szCs w:val="24"/>
              </w:rPr>
            </w:pPr>
          </w:p>
        </w:tc>
        <w:tc>
          <w:tcPr>
            <w:tcW w:w="2166" w:type="dxa"/>
          </w:tcPr>
          <w:p w:rsidR="004536B3" w:rsidRPr="00AE5466" w:rsidRDefault="004536B3" w:rsidP="00910079">
            <w:pPr>
              <w:pStyle w:val="a6"/>
              <w:ind w:right="174"/>
              <w:jc w:val="center"/>
              <w:rPr>
                <w:rFonts w:ascii="Times New Roman" w:eastAsia="MS Mincho" w:hAnsi="Times New Roman"/>
                <w:sz w:val="24"/>
                <w:szCs w:val="24"/>
              </w:rPr>
            </w:pPr>
          </w:p>
        </w:tc>
        <w:tc>
          <w:tcPr>
            <w:tcW w:w="1561" w:type="dxa"/>
          </w:tcPr>
          <w:p w:rsidR="004536B3" w:rsidRPr="00AE5466" w:rsidRDefault="004536B3" w:rsidP="00910079">
            <w:pPr>
              <w:pStyle w:val="a6"/>
              <w:ind w:right="174"/>
              <w:jc w:val="center"/>
              <w:rPr>
                <w:rFonts w:ascii="Times New Roman" w:eastAsia="MS Mincho" w:hAnsi="Times New Roman"/>
                <w:sz w:val="24"/>
                <w:szCs w:val="24"/>
              </w:rPr>
            </w:pPr>
          </w:p>
        </w:tc>
        <w:tc>
          <w:tcPr>
            <w:tcW w:w="1911" w:type="dxa"/>
          </w:tcPr>
          <w:p w:rsidR="004536B3" w:rsidRPr="00AE5466" w:rsidRDefault="004536B3" w:rsidP="00910079">
            <w:pPr>
              <w:pStyle w:val="a6"/>
              <w:ind w:right="174"/>
              <w:jc w:val="center"/>
              <w:rPr>
                <w:rFonts w:ascii="Times New Roman" w:eastAsia="MS Mincho" w:hAnsi="Times New Roman"/>
                <w:sz w:val="24"/>
                <w:szCs w:val="24"/>
              </w:rPr>
            </w:pPr>
          </w:p>
        </w:tc>
        <w:tc>
          <w:tcPr>
            <w:tcW w:w="2300" w:type="dxa"/>
          </w:tcPr>
          <w:p w:rsidR="004536B3" w:rsidRPr="00AE5466" w:rsidRDefault="004536B3" w:rsidP="00910079">
            <w:pPr>
              <w:pStyle w:val="a6"/>
              <w:ind w:right="174"/>
              <w:jc w:val="center"/>
              <w:rPr>
                <w:rFonts w:ascii="Times New Roman" w:eastAsia="MS Mincho" w:hAnsi="Times New Roman"/>
                <w:sz w:val="24"/>
                <w:szCs w:val="24"/>
              </w:rPr>
            </w:pPr>
          </w:p>
        </w:tc>
      </w:tr>
      <w:tr w:rsidR="004536B3" w:rsidRPr="00F13A71" w:rsidTr="00516576">
        <w:tc>
          <w:tcPr>
            <w:tcW w:w="2524" w:type="dxa"/>
          </w:tcPr>
          <w:p w:rsidR="004536B3" w:rsidRPr="00AE5466" w:rsidRDefault="004536B3" w:rsidP="00910079">
            <w:pPr>
              <w:pStyle w:val="a6"/>
              <w:ind w:right="174"/>
              <w:rPr>
                <w:rFonts w:ascii="Times New Roman" w:eastAsia="MS Mincho" w:hAnsi="Times New Roman"/>
                <w:sz w:val="24"/>
                <w:szCs w:val="24"/>
              </w:rPr>
            </w:pPr>
          </w:p>
        </w:tc>
        <w:tc>
          <w:tcPr>
            <w:tcW w:w="2166" w:type="dxa"/>
          </w:tcPr>
          <w:p w:rsidR="004536B3" w:rsidRPr="00AE5466" w:rsidRDefault="004536B3" w:rsidP="00910079">
            <w:pPr>
              <w:pStyle w:val="a6"/>
              <w:ind w:right="174"/>
              <w:jc w:val="center"/>
              <w:rPr>
                <w:rFonts w:ascii="Times New Roman" w:eastAsia="MS Mincho" w:hAnsi="Times New Roman"/>
                <w:sz w:val="24"/>
                <w:szCs w:val="24"/>
              </w:rPr>
            </w:pPr>
          </w:p>
        </w:tc>
        <w:tc>
          <w:tcPr>
            <w:tcW w:w="1561" w:type="dxa"/>
          </w:tcPr>
          <w:p w:rsidR="004536B3" w:rsidRPr="00AE5466" w:rsidRDefault="004536B3" w:rsidP="00910079">
            <w:pPr>
              <w:pStyle w:val="a6"/>
              <w:ind w:right="174"/>
              <w:jc w:val="center"/>
              <w:rPr>
                <w:rFonts w:ascii="Times New Roman" w:eastAsia="MS Mincho" w:hAnsi="Times New Roman"/>
                <w:sz w:val="24"/>
                <w:szCs w:val="24"/>
              </w:rPr>
            </w:pPr>
          </w:p>
        </w:tc>
        <w:tc>
          <w:tcPr>
            <w:tcW w:w="1911" w:type="dxa"/>
          </w:tcPr>
          <w:p w:rsidR="004536B3" w:rsidRPr="00AE5466" w:rsidRDefault="004536B3" w:rsidP="00910079">
            <w:pPr>
              <w:pStyle w:val="a6"/>
              <w:ind w:right="174"/>
              <w:jc w:val="center"/>
              <w:rPr>
                <w:rFonts w:ascii="Times New Roman" w:eastAsia="MS Mincho" w:hAnsi="Times New Roman"/>
                <w:sz w:val="24"/>
                <w:szCs w:val="24"/>
              </w:rPr>
            </w:pPr>
          </w:p>
        </w:tc>
        <w:tc>
          <w:tcPr>
            <w:tcW w:w="2300" w:type="dxa"/>
          </w:tcPr>
          <w:p w:rsidR="004536B3" w:rsidRPr="00AE5466" w:rsidRDefault="004536B3" w:rsidP="00910079">
            <w:pPr>
              <w:pStyle w:val="a6"/>
              <w:ind w:right="174"/>
              <w:jc w:val="center"/>
              <w:rPr>
                <w:rFonts w:ascii="Times New Roman" w:eastAsia="MS Mincho" w:hAnsi="Times New Roman"/>
                <w:sz w:val="24"/>
                <w:szCs w:val="24"/>
              </w:rPr>
            </w:pPr>
          </w:p>
        </w:tc>
      </w:tr>
      <w:tr w:rsidR="004536B3" w:rsidRPr="00F13A71" w:rsidTr="00516576">
        <w:tc>
          <w:tcPr>
            <w:tcW w:w="2524" w:type="dxa"/>
          </w:tcPr>
          <w:p w:rsidR="004536B3" w:rsidRPr="00AE5466" w:rsidRDefault="004536B3" w:rsidP="00910079">
            <w:pPr>
              <w:pStyle w:val="a6"/>
              <w:ind w:right="174"/>
              <w:rPr>
                <w:rFonts w:ascii="Times New Roman" w:eastAsia="MS Mincho" w:hAnsi="Times New Roman"/>
                <w:sz w:val="24"/>
                <w:szCs w:val="24"/>
              </w:rPr>
            </w:pPr>
          </w:p>
        </w:tc>
        <w:tc>
          <w:tcPr>
            <w:tcW w:w="2166" w:type="dxa"/>
          </w:tcPr>
          <w:p w:rsidR="004536B3" w:rsidRPr="00AE5466" w:rsidRDefault="004536B3" w:rsidP="00910079">
            <w:pPr>
              <w:pStyle w:val="a6"/>
              <w:ind w:right="174"/>
              <w:jc w:val="center"/>
              <w:rPr>
                <w:rFonts w:ascii="Times New Roman" w:eastAsia="MS Mincho" w:hAnsi="Times New Roman"/>
                <w:sz w:val="24"/>
                <w:szCs w:val="24"/>
              </w:rPr>
            </w:pPr>
          </w:p>
        </w:tc>
        <w:tc>
          <w:tcPr>
            <w:tcW w:w="1561" w:type="dxa"/>
          </w:tcPr>
          <w:p w:rsidR="004536B3" w:rsidRPr="00AE5466" w:rsidRDefault="004536B3" w:rsidP="00910079">
            <w:pPr>
              <w:pStyle w:val="a6"/>
              <w:ind w:right="174"/>
              <w:jc w:val="center"/>
              <w:rPr>
                <w:rFonts w:ascii="Times New Roman" w:eastAsia="MS Mincho" w:hAnsi="Times New Roman"/>
                <w:sz w:val="24"/>
                <w:szCs w:val="24"/>
              </w:rPr>
            </w:pPr>
          </w:p>
        </w:tc>
        <w:tc>
          <w:tcPr>
            <w:tcW w:w="1911" w:type="dxa"/>
          </w:tcPr>
          <w:p w:rsidR="004536B3" w:rsidRPr="00AE5466" w:rsidRDefault="004536B3" w:rsidP="00910079">
            <w:pPr>
              <w:pStyle w:val="a6"/>
              <w:ind w:right="174"/>
              <w:jc w:val="center"/>
              <w:rPr>
                <w:rFonts w:ascii="Times New Roman" w:eastAsia="MS Mincho" w:hAnsi="Times New Roman"/>
                <w:sz w:val="24"/>
                <w:szCs w:val="24"/>
              </w:rPr>
            </w:pPr>
          </w:p>
        </w:tc>
        <w:tc>
          <w:tcPr>
            <w:tcW w:w="2300" w:type="dxa"/>
          </w:tcPr>
          <w:p w:rsidR="004536B3" w:rsidRPr="00AE5466" w:rsidRDefault="004536B3" w:rsidP="00910079">
            <w:pPr>
              <w:pStyle w:val="a6"/>
              <w:ind w:right="174"/>
              <w:jc w:val="center"/>
              <w:rPr>
                <w:rFonts w:ascii="Times New Roman" w:eastAsia="MS Mincho" w:hAnsi="Times New Roman"/>
                <w:sz w:val="24"/>
                <w:szCs w:val="24"/>
              </w:rPr>
            </w:pPr>
          </w:p>
        </w:tc>
      </w:tr>
      <w:tr w:rsidR="004536B3" w:rsidRPr="00F13A71" w:rsidTr="00516576">
        <w:tc>
          <w:tcPr>
            <w:tcW w:w="2524" w:type="dxa"/>
          </w:tcPr>
          <w:p w:rsidR="004536B3" w:rsidRPr="00AE5466" w:rsidRDefault="004536B3" w:rsidP="00910079">
            <w:pPr>
              <w:pStyle w:val="a6"/>
              <w:ind w:right="174"/>
              <w:rPr>
                <w:rFonts w:ascii="Times New Roman" w:eastAsia="MS Mincho" w:hAnsi="Times New Roman"/>
                <w:sz w:val="24"/>
                <w:szCs w:val="24"/>
              </w:rPr>
            </w:pPr>
          </w:p>
        </w:tc>
        <w:tc>
          <w:tcPr>
            <w:tcW w:w="2166" w:type="dxa"/>
          </w:tcPr>
          <w:p w:rsidR="004536B3" w:rsidRPr="00AE5466" w:rsidRDefault="004536B3" w:rsidP="00910079">
            <w:pPr>
              <w:pStyle w:val="a6"/>
              <w:ind w:right="174"/>
              <w:jc w:val="center"/>
              <w:rPr>
                <w:rFonts w:ascii="Times New Roman" w:eastAsia="MS Mincho" w:hAnsi="Times New Roman"/>
                <w:sz w:val="24"/>
                <w:szCs w:val="24"/>
              </w:rPr>
            </w:pPr>
          </w:p>
        </w:tc>
        <w:tc>
          <w:tcPr>
            <w:tcW w:w="1561" w:type="dxa"/>
          </w:tcPr>
          <w:p w:rsidR="004536B3" w:rsidRPr="00AE5466" w:rsidRDefault="004536B3" w:rsidP="00910079">
            <w:pPr>
              <w:pStyle w:val="a6"/>
              <w:ind w:right="174"/>
              <w:jc w:val="center"/>
              <w:rPr>
                <w:rFonts w:ascii="Times New Roman" w:eastAsia="MS Mincho" w:hAnsi="Times New Roman"/>
                <w:sz w:val="24"/>
                <w:szCs w:val="24"/>
              </w:rPr>
            </w:pPr>
          </w:p>
        </w:tc>
        <w:tc>
          <w:tcPr>
            <w:tcW w:w="1911" w:type="dxa"/>
          </w:tcPr>
          <w:p w:rsidR="004536B3" w:rsidRPr="00AE5466" w:rsidRDefault="004536B3" w:rsidP="00910079">
            <w:pPr>
              <w:pStyle w:val="a6"/>
              <w:ind w:right="174"/>
              <w:jc w:val="center"/>
              <w:rPr>
                <w:rFonts w:ascii="Times New Roman" w:eastAsia="MS Mincho" w:hAnsi="Times New Roman"/>
                <w:sz w:val="24"/>
                <w:szCs w:val="24"/>
              </w:rPr>
            </w:pPr>
          </w:p>
        </w:tc>
        <w:tc>
          <w:tcPr>
            <w:tcW w:w="2300" w:type="dxa"/>
          </w:tcPr>
          <w:p w:rsidR="004536B3" w:rsidRPr="00AE5466" w:rsidRDefault="004536B3" w:rsidP="00910079">
            <w:pPr>
              <w:pStyle w:val="a6"/>
              <w:ind w:right="174"/>
              <w:jc w:val="center"/>
              <w:rPr>
                <w:rFonts w:ascii="Times New Roman" w:eastAsia="MS Mincho" w:hAnsi="Times New Roman"/>
                <w:sz w:val="24"/>
                <w:szCs w:val="24"/>
              </w:rPr>
            </w:pPr>
          </w:p>
        </w:tc>
      </w:tr>
      <w:tr w:rsidR="004536B3" w:rsidRPr="00F13A71" w:rsidTr="00516576">
        <w:tc>
          <w:tcPr>
            <w:tcW w:w="2524" w:type="dxa"/>
          </w:tcPr>
          <w:p w:rsidR="004536B3" w:rsidRPr="00AE5466" w:rsidRDefault="004536B3" w:rsidP="00910079">
            <w:pPr>
              <w:pStyle w:val="a6"/>
              <w:ind w:right="174"/>
              <w:rPr>
                <w:rFonts w:ascii="Times New Roman" w:eastAsia="MS Mincho" w:hAnsi="Times New Roman"/>
                <w:sz w:val="24"/>
                <w:szCs w:val="24"/>
              </w:rPr>
            </w:pPr>
          </w:p>
        </w:tc>
        <w:tc>
          <w:tcPr>
            <w:tcW w:w="2166" w:type="dxa"/>
          </w:tcPr>
          <w:p w:rsidR="004536B3" w:rsidRPr="00AE5466" w:rsidRDefault="004536B3" w:rsidP="00910079">
            <w:pPr>
              <w:pStyle w:val="a6"/>
              <w:ind w:right="174"/>
              <w:jc w:val="center"/>
              <w:rPr>
                <w:rFonts w:ascii="Times New Roman" w:eastAsia="MS Mincho" w:hAnsi="Times New Roman"/>
                <w:sz w:val="24"/>
                <w:szCs w:val="24"/>
              </w:rPr>
            </w:pPr>
          </w:p>
        </w:tc>
        <w:tc>
          <w:tcPr>
            <w:tcW w:w="1561" w:type="dxa"/>
          </w:tcPr>
          <w:p w:rsidR="004536B3" w:rsidRPr="00AE5466" w:rsidRDefault="004536B3" w:rsidP="00910079">
            <w:pPr>
              <w:pStyle w:val="a6"/>
              <w:ind w:right="174"/>
              <w:jc w:val="center"/>
              <w:rPr>
                <w:rFonts w:ascii="Times New Roman" w:eastAsia="MS Mincho" w:hAnsi="Times New Roman"/>
                <w:sz w:val="24"/>
                <w:szCs w:val="24"/>
              </w:rPr>
            </w:pPr>
          </w:p>
        </w:tc>
        <w:tc>
          <w:tcPr>
            <w:tcW w:w="1911" w:type="dxa"/>
          </w:tcPr>
          <w:p w:rsidR="004536B3" w:rsidRPr="00AE5466" w:rsidRDefault="004536B3" w:rsidP="00910079">
            <w:pPr>
              <w:pStyle w:val="a6"/>
              <w:ind w:right="174"/>
              <w:jc w:val="center"/>
              <w:rPr>
                <w:rFonts w:ascii="Times New Roman" w:eastAsia="MS Mincho" w:hAnsi="Times New Roman"/>
                <w:sz w:val="24"/>
                <w:szCs w:val="24"/>
              </w:rPr>
            </w:pPr>
          </w:p>
        </w:tc>
        <w:tc>
          <w:tcPr>
            <w:tcW w:w="2300" w:type="dxa"/>
          </w:tcPr>
          <w:p w:rsidR="004536B3" w:rsidRPr="00AE5466" w:rsidRDefault="004536B3" w:rsidP="00910079">
            <w:pPr>
              <w:pStyle w:val="a6"/>
              <w:ind w:right="174"/>
              <w:jc w:val="center"/>
              <w:rPr>
                <w:rFonts w:ascii="Times New Roman" w:eastAsia="MS Mincho" w:hAnsi="Times New Roman"/>
                <w:sz w:val="24"/>
                <w:szCs w:val="24"/>
              </w:rPr>
            </w:pPr>
          </w:p>
        </w:tc>
      </w:tr>
      <w:tr w:rsidR="004536B3" w:rsidRPr="00F13A71" w:rsidTr="00516576">
        <w:tc>
          <w:tcPr>
            <w:tcW w:w="2524" w:type="dxa"/>
          </w:tcPr>
          <w:p w:rsidR="004536B3" w:rsidRPr="00AE5466" w:rsidRDefault="004536B3" w:rsidP="00910079">
            <w:pPr>
              <w:pStyle w:val="a6"/>
              <w:ind w:right="174"/>
              <w:rPr>
                <w:rFonts w:ascii="Times New Roman" w:eastAsia="MS Mincho" w:hAnsi="Times New Roman"/>
                <w:sz w:val="24"/>
                <w:szCs w:val="24"/>
              </w:rPr>
            </w:pPr>
          </w:p>
        </w:tc>
        <w:tc>
          <w:tcPr>
            <w:tcW w:w="2166" w:type="dxa"/>
          </w:tcPr>
          <w:p w:rsidR="004536B3" w:rsidRPr="00AE5466" w:rsidRDefault="004536B3" w:rsidP="00910079">
            <w:pPr>
              <w:pStyle w:val="a6"/>
              <w:ind w:right="174"/>
              <w:jc w:val="center"/>
              <w:rPr>
                <w:rFonts w:ascii="Times New Roman" w:eastAsia="MS Mincho" w:hAnsi="Times New Roman"/>
                <w:sz w:val="24"/>
                <w:szCs w:val="24"/>
              </w:rPr>
            </w:pPr>
          </w:p>
        </w:tc>
        <w:tc>
          <w:tcPr>
            <w:tcW w:w="1561" w:type="dxa"/>
          </w:tcPr>
          <w:p w:rsidR="004536B3" w:rsidRPr="00AE5466" w:rsidRDefault="004536B3" w:rsidP="00910079">
            <w:pPr>
              <w:pStyle w:val="a6"/>
              <w:ind w:right="174"/>
              <w:jc w:val="center"/>
              <w:rPr>
                <w:rFonts w:ascii="Times New Roman" w:eastAsia="MS Mincho" w:hAnsi="Times New Roman"/>
                <w:sz w:val="24"/>
                <w:szCs w:val="24"/>
              </w:rPr>
            </w:pPr>
          </w:p>
        </w:tc>
        <w:tc>
          <w:tcPr>
            <w:tcW w:w="1911" w:type="dxa"/>
          </w:tcPr>
          <w:p w:rsidR="004536B3" w:rsidRPr="00AE5466" w:rsidRDefault="004536B3" w:rsidP="00910079">
            <w:pPr>
              <w:pStyle w:val="a6"/>
              <w:ind w:right="174"/>
              <w:jc w:val="center"/>
              <w:rPr>
                <w:rFonts w:ascii="Times New Roman" w:eastAsia="MS Mincho" w:hAnsi="Times New Roman"/>
                <w:sz w:val="24"/>
                <w:szCs w:val="24"/>
              </w:rPr>
            </w:pPr>
          </w:p>
        </w:tc>
        <w:tc>
          <w:tcPr>
            <w:tcW w:w="2300" w:type="dxa"/>
          </w:tcPr>
          <w:p w:rsidR="004536B3" w:rsidRPr="00AE5466" w:rsidRDefault="004536B3" w:rsidP="00910079">
            <w:pPr>
              <w:pStyle w:val="a6"/>
              <w:ind w:right="174"/>
              <w:jc w:val="center"/>
              <w:rPr>
                <w:rFonts w:ascii="Times New Roman" w:eastAsia="MS Mincho" w:hAnsi="Times New Roman"/>
                <w:sz w:val="24"/>
                <w:szCs w:val="24"/>
              </w:rPr>
            </w:pPr>
          </w:p>
        </w:tc>
      </w:tr>
      <w:tr w:rsidR="004536B3" w:rsidRPr="00F13A71" w:rsidTr="00516576">
        <w:tc>
          <w:tcPr>
            <w:tcW w:w="2524" w:type="dxa"/>
          </w:tcPr>
          <w:p w:rsidR="004536B3" w:rsidRPr="00AE5466" w:rsidRDefault="004536B3" w:rsidP="00910079">
            <w:pPr>
              <w:pStyle w:val="a6"/>
              <w:ind w:right="174"/>
              <w:rPr>
                <w:rFonts w:ascii="Times New Roman" w:eastAsia="MS Mincho" w:hAnsi="Times New Roman"/>
                <w:sz w:val="24"/>
                <w:szCs w:val="24"/>
              </w:rPr>
            </w:pPr>
          </w:p>
        </w:tc>
        <w:tc>
          <w:tcPr>
            <w:tcW w:w="2166" w:type="dxa"/>
          </w:tcPr>
          <w:p w:rsidR="004536B3" w:rsidRPr="00AE5466" w:rsidRDefault="004536B3" w:rsidP="00910079">
            <w:pPr>
              <w:pStyle w:val="a6"/>
              <w:ind w:right="174"/>
              <w:jc w:val="center"/>
              <w:rPr>
                <w:rFonts w:ascii="Times New Roman" w:eastAsia="MS Mincho" w:hAnsi="Times New Roman"/>
                <w:sz w:val="24"/>
                <w:szCs w:val="24"/>
              </w:rPr>
            </w:pPr>
          </w:p>
        </w:tc>
        <w:tc>
          <w:tcPr>
            <w:tcW w:w="1561" w:type="dxa"/>
          </w:tcPr>
          <w:p w:rsidR="004536B3" w:rsidRPr="00AE5466" w:rsidRDefault="004536B3" w:rsidP="00910079">
            <w:pPr>
              <w:pStyle w:val="a6"/>
              <w:ind w:right="174"/>
              <w:jc w:val="center"/>
              <w:rPr>
                <w:rFonts w:ascii="Times New Roman" w:eastAsia="MS Mincho" w:hAnsi="Times New Roman"/>
                <w:sz w:val="24"/>
                <w:szCs w:val="24"/>
              </w:rPr>
            </w:pPr>
          </w:p>
        </w:tc>
        <w:tc>
          <w:tcPr>
            <w:tcW w:w="1911" w:type="dxa"/>
          </w:tcPr>
          <w:p w:rsidR="004536B3" w:rsidRPr="00AE5466" w:rsidRDefault="004536B3" w:rsidP="00910079">
            <w:pPr>
              <w:pStyle w:val="a6"/>
              <w:ind w:right="174"/>
              <w:jc w:val="center"/>
              <w:rPr>
                <w:rFonts w:ascii="Times New Roman" w:eastAsia="MS Mincho" w:hAnsi="Times New Roman"/>
                <w:sz w:val="24"/>
                <w:szCs w:val="24"/>
              </w:rPr>
            </w:pPr>
          </w:p>
        </w:tc>
        <w:tc>
          <w:tcPr>
            <w:tcW w:w="2300" w:type="dxa"/>
          </w:tcPr>
          <w:p w:rsidR="004536B3" w:rsidRPr="00AE5466" w:rsidRDefault="004536B3" w:rsidP="00910079">
            <w:pPr>
              <w:pStyle w:val="a6"/>
              <w:ind w:right="174"/>
              <w:jc w:val="center"/>
              <w:rPr>
                <w:rFonts w:ascii="Times New Roman" w:eastAsia="MS Mincho" w:hAnsi="Times New Roman"/>
                <w:sz w:val="24"/>
                <w:szCs w:val="24"/>
              </w:rPr>
            </w:pPr>
          </w:p>
        </w:tc>
      </w:tr>
      <w:tr w:rsidR="004536B3" w:rsidRPr="00F13A71" w:rsidTr="00516576">
        <w:tc>
          <w:tcPr>
            <w:tcW w:w="2524" w:type="dxa"/>
          </w:tcPr>
          <w:p w:rsidR="004536B3" w:rsidRPr="00AE5466" w:rsidRDefault="004536B3" w:rsidP="00910079">
            <w:pPr>
              <w:pStyle w:val="a6"/>
              <w:ind w:right="174"/>
              <w:rPr>
                <w:rFonts w:ascii="Times New Roman" w:eastAsia="MS Mincho" w:hAnsi="Times New Roman"/>
                <w:sz w:val="24"/>
                <w:szCs w:val="24"/>
              </w:rPr>
            </w:pPr>
          </w:p>
        </w:tc>
        <w:tc>
          <w:tcPr>
            <w:tcW w:w="2166" w:type="dxa"/>
          </w:tcPr>
          <w:p w:rsidR="004536B3" w:rsidRPr="00AE5466" w:rsidRDefault="004536B3" w:rsidP="00910079">
            <w:pPr>
              <w:pStyle w:val="a6"/>
              <w:ind w:right="174"/>
              <w:jc w:val="center"/>
              <w:rPr>
                <w:rFonts w:ascii="Times New Roman" w:eastAsia="MS Mincho" w:hAnsi="Times New Roman"/>
                <w:sz w:val="24"/>
                <w:szCs w:val="24"/>
              </w:rPr>
            </w:pPr>
          </w:p>
        </w:tc>
        <w:tc>
          <w:tcPr>
            <w:tcW w:w="1561" w:type="dxa"/>
          </w:tcPr>
          <w:p w:rsidR="004536B3" w:rsidRPr="00AE5466" w:rsidRDefault="004536B3" w:rsidP="00910079">
            <w:pPr>
              <w:pStyle w:val="a6"/>
              <w:ind w:right="174"/>
              <w:jc w:val="center"/>
              <w:rPr>
                <w:rFonts w:ascii="Times New Roman" w:eastAsia="MS Mincho" w:hAnsi="Times New Roman"/>
                <w:sz w:val="24"/>
                <w:szCs w:val="24"/>
              </w:rPr>
            </w:pPr>
          </w:p>
        </w:tc>
        <w:tc>
          <w:tcPr>
            <w:tcW w:w="1911" w:type="dxa"/>
          </w:tcPr>
          <w:p w:rsidR="004536B3" w:rsidRPr="00AE5466" w:rsidRDefault="004536B3" w:rsidP="00910079">
            <w:pPr>
              <w:pStyle w:val="a6"/>
              <w:ind w:right="174"/>
              <w:jc w:val="center"/>
              <w:rPr>
                <w:rFonts w:ascii="Times New Roman" w:eastAsia="MS Mincho" w:hAnsi="Times New Roman"/>
                <w:sz w:val="24"/>
                <w:szCs w:val="24"/>
              </w:rPr>
            </w:pPr>
          </w:p>
        </w:tc>
        <w:tc>
          <w:tcPr>
            <w:tcW w:w="2300" w:type="dxa"/>
          </w:tcPr>
          <w:p w:rsidR="004536B3" w:rsidRPr="00AE5466" w:rsidRDefault="004536B3" w:rsidP="00910079">
            <w:pPr>
              <w:pStyle w:val="a6"/>
              <w:ind w:right="174"/>
              <w:jc w:val="center"/>
              <w:rPr>
                <w:rFonts w:ascii="Times New Roman" w:eastAsia="MS Mincho" w:hAnsi="Times New Roman"/>
                <w:sz w:val="24"/>
                <w:szCs w:val="24"/>
              </w:rPr>
            </w:pPr>
          </w:p>
        </w:tc>
      </w:tr>
      <w:tr w:rsidR="004536B3" w:rsidRPr="00F13A71" w:rsidTr="00516576">
        <w:tc>
          <w:tcPr>
            <w:tcW w:w="2524" w:type="dxa"/>
          </w:tcPr>
          <w:p w:rsidR="004536B3" w:rsidRPr="00AE5466" w:rsidRDefault="004536B3" w:rsidP="00910079">
            <w:pPr>
              <w:pStyle w:val="a6"/>
              <w:ind w:right="174"/>
              <w:rPr>
                <w:rFonts w:ascii="Times New Roman" w:eastAsia="MS Mincho" w:hAnsi="Times New Roman"/>
                <w:sz w:val="24"/>
                <w:szCs w:val="24"/>
              </w:rPr>
            </w:pPr>
          </w:p>
        </w:tc>
        <w:tc>
          <w:tcPr>
            <w:tcW w:w="2166" w:type="dxa"/>
          </w:tcPr>
          <w:p w:rsidR="004536B3" w:rsidRPr="00AE5466" w:rsidRDefault="004536B3" w:rsidP="00910079">
            <w:pPr>
              <w:pStyle w:val="a6"/>
              <w:ind w:right="174"/>
              <w:jc w:val="center"/>
              <w:rPr>
                <w:rFonts w:ascii="Times New Roman" w:eastAsia="MS Mincho" w:hAnsi="Times New Roman"/>
                <w:sz w:val="24"/>
                <w:szCs w:val="24"/>
              </w:rPr>
            </w:pPr>
          </w:p>
        </w:tc>
        <w:tc>
          <w:tcPr>
            <w:tcW w:w="1561" w:type="dxa"/>
          </w:tcPr>
          <w:p w:rsidR="004536B3" w:rsidRPr="00AE5466" w:rsidRDefault="004536B3" w:rsidP="00910079">
            <w:pPr>
              <w:pStyle w:val="a6"/>
              <w:ind w:right="174"/>
              <w:jc w:val="center"/>
              <w:rPr>
                <w:rFonts w:ascii="Times New Roman" w:eastAsia="MS Mincho" w:hAnsi="Times New Roman"/>
                <w:sz w:val="24"/>
                <w:szCs w:val="24"/>
              </w:rPr>
            </w:pPr>
          </w:p>
        </w:tc>
        <w:tc>
          <w:tcPr>
            <w:tcW w:w="1911" w:type="dxa"/>
          </w:tcPr>
          <w:p w:rsidR="004536B3" w:rsidRPr="00AE5466" w:rsidRDefault="004536B3" w:rsidP="00910079">
            <w:pPr>
              <w:pStyle w:val="a6"/>
              <w:ind w:right="174"/>
              <w:jc w:val="center"/>
              <w:rPr>
                <w:rFonts w:ascii="Times New Roman" w:eastAsia="MS Mincho" w:hAnsi="Times New Roman"/>
                <w:sz w:val="24"/>
                <w:szCs w:val="24"/>
              </w:rPr>
            </w:pPr>
          </w:p>
        </w:tc>
        <w:tc>
          <w:tcPr>
            <w:tcW w:w="2300" w:type="dxa"/>
          </w:tcPr>
          <w:p w:rsidR="004536B3" w:rsidRPr="00AE5466" w:rsidRDefault="004536B3" w:rsidP="00910079">
            <w:pPr>
              <w:pStyle w:val="a6"/>
              <w:ind w:right="174"/>
              <w:jc w:val="center"/>
              <w:rPr>
                <w:rFonts w:ascii="Times New Roman" w:eastAsia="MS Mincho" w:hAnsi="Times New Roman"/>
                <w:sz w:val="24"/>
                <w:szCs w:val="24"/>
              </w:rPr>
            </w:pPr>
          </w:p>
        </w:tc>
      </w:tr>
      <w:tr w:rsidR="004536B3" w:rsidRPr="00F13A71" w:rsidTr="00516576">
        <w:tc>
          <w:tcPr>
            <w:tcW w:w="2524" w:type="dxa"/>
          </w:tcPr>
          <w:p w:rsidR="004536B3" w:rsidRPr="00AE5466" w:rsidRDefault="004536B3" w:rsidP="00910079">
            <w:pPr>
              <w:pStyle w:val="a6"/>
              <w:ind w:right="174"/>
              <w:rPr>
                <w:rFonts w:ascii="Times New Roman" w:eastAsia="MS Mincho" w:hAnsi="Times New Roman"/>
                <w:sz w:val="24"/>
                <w:szCs w:val="24"/>
              </w:rPr>
            </w:pPr>
          </w:p>
        </w:tc>
        <w:tc>
          <w:tcPr>
            <w:tcW w:w="2166" w:type="dxa"/>
          </w:tcPr>
          <w:p w:rsidR="004536B3" w:rsidRPr="00AE5466" w:rsidRDefault="004536B3" w:rsidP="00910079">
            <w:pPr>
              <w:pStyle w:val="a6"/>
              <w:ind w:right="174"/>
              <w:jc w:val="center"/>
              <w:rPr>
                <w:rFonts w:ascii="Times New Roman" w:eastAsia="MS Mincho" w:hAnsi="Times New Roman"/>
                <w:sz w:val="24"/>
                <w:szCs w:val="24"/>
              </w:rPr>
            </w:pPr>
          </w:p>
        </w:tc>
        <w:tc>
          <w:tcPr>
            <w:tcW w:w="1561" w:type="dxa"/>
          </w:tcPr>
          <w:p w:rsidR="004536B3" w:rsidRPr="00AE5466" w:rsidRDefault="004536B3" w:rsidP="00910079">
            <w:pPr>
              <w:pStyle w:val="a6"/>
              <w:ind w:right="174"/>
              <w:jc w:val="center"/>
              <w:rPr>
                <w:rFonts w:ascii="Times New Roman" w:eastAsia="MS Mincho" w:hAnsi="Times New Roman"/>
                <w:sz w:val="24"/>
                <w:szCs w:val="24"/>
              </w:rPr>
            </w:pPr>
          </w:p>
        </w:tc>
        <w:tc>
          <w:tcPr>
            <w:tcW w:w="1911" w:type="dxa"/>
          </w:tcPr>
          <w:p w:rsidR="004536B3" w:rsidRPr="00AE5466" w:rsidRDefault="004536B3" w:rsidP="00910079">
            <w:pPr>
              <w:pStyle w:val="a6"/>
              <w:ind w:right="174"/>
              <w:jc w:val="center"/>
              <w:rPr>
                <w:rFonts w:ascii="Times New Roman" w:eastAsia="MS Mincho" w:hAnsi="Times New Roman"/>
                <w:sz w:val="24"/>
                <w:szCs w:val="24"/>
              </w:rPr>
            </w:pPr>
          </w:p>
        </w:tc>
        <w:tc>
          <w:tcPr>
            <w:tcW w:w="2300" w:type="dxa"/>
          </w:tcPr>
          <w:p w:rsidR="004536B3" w:rsidRPr="00AE5466" w:rsidRDefault="004536B3" w:rsidP="00910079">
            <w:pPr>
              <w:pStyle w:val="a6"/>
              <w:ind w:right="174"/>
              <w:jc w:val="center"/>
              <w:rPr>
                <w:rFonts w:ascii="Times New Roman" w:eastAsia="MS Mincho" w:hAnsi="Times New Roman"/>
                <w:sz w:val="24"/>
                <w:szCs w:val="24"/>
              </w:rPr>
            </w:pPr>
          </w:p>
        </w:tc>
      </w:tr>
      <w:tr w:rsidR="004536B3" w:rsidRPr="00F13A71" w:rsidTr="00516576">
        <w:tc>
          <w:tcPr>
            <w:tcW w:w="2524" w:type="dxa"/>
          </w:tcPr>
          <w:p w:rsidR="004536B3" w:rsidRPr="00AE5466" w:rsidRDefault="004536B3" w:rsidP="00910079">
            <w:pPr>
              <w:pStyle w:val="a6"/>
              <w:ind w:right="174"/>
              <w:rPr>
                <w:rFonts w:ascii="Times New Roman" w:eastAsia="MS Mincho" w:hAnsi="Times New Roman"/>
                <w:sz w:val="24"/>
                <w:szCs w:val="24"/>
              </w:rPr>
            </w:pPr>
          </w:p>
        </w:tc>
        <w:tc>
          <w:tcPr>
            <w:tcW w:w="2166" w:type="dxa"/>
          </w:tcPr>
          <w:p w:rsidR="004536B3" w:rsidRPr="00AE5466" w:rsidRDefault="004536B3" w:rsidP="00910079">
            <w:pPr>
              <w:pStyle w:val="a6"/>
              <w:ind w:right="174"/>
              <w:jc w:val="center"/>
              <w:rPr>
                <w:rFonts w:ascii="Times New Roman" w:eastAsia="MS Mincho" w:hAnsi="Times New Roman"/>
                <w:sz w:val="24"/>
                <w:szCs w:val="24"/>
              </w:rPr>
            </w:pPr>
          </w:p>
        </w:tc>
        <w:tc>
          <w:tcPr>
            <w:tcW w:w="1561" w:type="dxa"/>
          </w:tcPr>
          <w:p w:rsidR="004536B3" w:rsidRPr="00AE5466" w:rsidRDefault="004536B3" w:rsidP="00910079">
            <w:pPr>
              <w:pStyle w:val="a6"/>
              <w:ind w:right="174"/>
              <w:jc w:val="center"/>
              <w:rPr>
                <w:rFonts w:ascii="Times New Roman" w:eastAsia="MS Mincho" w:hAnsi="Times New Roman"/>
                <w:sz w:val="24"/>
                <w:szCs w:val="24"/>
              </w:rPr>
            </w:pPr>
          </w:p>
        </w:tc>
        <w:tc>
          <w:tcPr>
            <w:tcW w:w="1911" w:type="dxa"/>
          </w:tcPr>
          <w:p w:rsidR="004536B3" w:rsidRPr="00AE5466" w:rsidRDefault="004536B3" w:rsidP="00910079">
            <w:pPr>
              <w:pStyle w:val="a6"/>
              <w:ind w:right="174"/>
              <w:jc w:val="center"/>
              <w:rPr>
                <w:rFonts w:ascii="Times New Roman" w:eastAsia="MS Mincho" w:hAnsi="Times New Roman"/>
                <w:sz w:val="24"/>
                <w:szCs w:val="24"/>
              </w:rPr>
            </w:pPr>
          </w:p>
        </w:tc>
        <w:tc>
          <w:tcPr>
            <w:tcW w:w="2300" w:type="dxa"/>
          </w:tcPr>
          <w:p w:rsidR="004536B3" w:rsidRPr="00AE5466" w:rsidRDefault="004536B3" w:rsidP="00910079">
            <w:pPr>
              <w:pStyle w:val="a6"/>
              <w:ind w:right="174"/>
              <w:jc w:val="center"/>
              <w:rPr>
                <w:rFonts w:ascii="Times New Roman" w:eastAsia="MS Mincho" w:hAnsi="Times New Roman"/>
                <w:sz w:val="24"/>
                <w:szCs w:val="24"/>
              </w:rPr>
            </w:pPr>
          </w:p>
        </w:tc>
      </w:tr>
      <w:tr w:rsidR="004536B3" w:rsidRPr="00F13A71" w:rsidTr="00516576">
        <w:tc>
          <w:tcPr>
            <w:tcW w:w="2524" w:type="dxa"/>
          </w:tcPr>
          <w:p w:rsidR="004536B3" w:rsidRPr="00AE5466" w:rsidRDefault="004536B3" w:rsidP="00910079">
            <w:pPr>
              <w:pStyle w:val="a6"/>
              <w:ind w:right="174"/>
              <w:rPr>
                <w:rFonts w:ascii="Times New Roman" w:eastAsia="MS Mincho" w:hAnsi="Times New Roman"/>
                <w:sz w:val="24"/>
                <w:szCs w:val="24"/>
              </w:rPr>
            </w:pPr>
          </w:p>
        </w:tc>
        <w:tc>
          <w:tcPr>
            <w:tcW w:w="2166" w:type="dxa"/>
          </w:tcPr>
          <w:p w:rsidR="004536B3" w:rsidRPr="00AE5466" w:rsidRDefault="004536B3" w:rsidP="00910079">
            <w:pPr>
              <w:pStyle w:val="a6"/>
              <w:ind w:right="174"/>
              <w:jc w:val="center"/>
              <w:rPr>
                <w:rFonts w:ascii="Times New Roman" w:eastAsia="MS Mincho" w:hAnsi="Times New Roman"/>
                <w:sz w:val="24"/>
                <w:szCs w:val="24"/>
              </w:rPr>
            </w:pPr>
          </w:p>
        </w:tc>
        <w:tc>
          <w:tcPr>
            <w:tcW w:w="1561" w:type="dxa"/>
          </w:tcPr>
          <w:p w:rsidR="004536B3" w:rsidRPr="00AE5466" w:rsidRDefault="004536B3" w:rsidP="00910079">
            <w:pPr>
              <w:pStyle w:val="a6"/>
              <w:ind w:right="174"/>
              <w:jc w:val="center"/>
              <w:rPr>
                <w:rFonts w:ascii="Times New Roman" w:eastAsia="MS Mincho" w:hAnsi="Times New Roman"/>
                <w:sz w:val="24"/>
                <w:szCs w:val="24"/>
              </w:rPr>
            </w:pPr>
          </w:p>
        </w:tc>
        <w:tc>
          <w:tcPr>
            <w:tcW w:w="1911" w:type="dxa"/>
          </w:tcPr>
          <w:p w:rsidR="004536B3" w:rsidRPr="00AE5466" w:rsidRDefault="004536B3" w:rsidP="00910079">
            <w:pPr>
              <w:pStyle w:val="a6"/>
              <w:ind w:right="174"/>
              <w:jc w:val="center"/>
              <w:rPr>
                <w:rFonts w:ascii="Times New Roman" w:eastAsia="MS Mincho" w:hAnsi="Times New Roman"/>
                <w:sz w:val="24"/>
                <w:szCs w:val="24"/>
              </w:rPr>
            </w:pPr>
          </w:p>
        </w:tc>
        <w:tc>
          <w:tcPr>
            <w:tcW w:w="2300" w:type="dxa"/>
          </w:tcPr>
          <w:p w:rsidR="004536B3" w:rsidRPr="00AE5466" w:rsidRDefault="004536B3" w:rsidP="00910079">
            <w:pPr>
              <w:pStyle w:val="a6"/>
              <w:ind w:right="174"/>
              <w:jc w:val="center"/>
              <w:rPr>
                <w:rFonts w:ascii="Times New Roman" w:eastAsia="MS Mincho" w:hAnsi="Times New Roman"/>
                <w:sz w:val="24"/>
                <w:szCs w:val="24"/>
              </w:rPr>
            </w:pPr>
          </w:p>
        </w:tc>
      </w:tr>
      <w:tr w:rsidR="004536B3" w:rsidRPr="00F13A71" w:rsidTr="00516576">
        <w:tc>
          <w:tcPr>
            <w:tcW w:w="2524" w:type="dxa"/>
          </w:tcPr>
          <w:p w:rsidR="004536B3" w:rsidRPr="00AE5466" w:rsidRDefault="004536B3" w:rsidP="00910079">
            <w:pPr>
              <w:pStyle w:val="a6"/>
              <w:ind w:right="174"/>
              <w:rPr>
                <w:rFonts w:ascii="Times New Roman" w:eastAsia="MS Mincho" w:hAnsi="Times New Roman"/>
                <w:sz w:val="24"/>
                <w:szCs w:val="24"/>
              </w:rPr>
            </w:pPr>
          </w:p>
        </w:tc>
        <w:tc>
          <w:tcPr>
            <w:tcW w:w="2166" w:type="dxa"/>
          </w:tcPr>
          <w:p w:rsidR="004536B3" w:rsidRPr="00AE5466" w:rsidRDefault="004536B3" w:rsidP="00910079">
            <w:pPr>
              <w:pStyle w:val="a6"/>
              <w:ind w:right="174"/>
              <w:jc w:val="center"/>
              <w:rPr>
                <w:rFonts w:ascii="Times New Roman" w:eastAsia="MS Mincho" w:hAnsi="Times New Roman"/>
                <w:sz w:val="24"/>
                <w:szCs w:val="24"/>
              </w:rPr>
            </w:pPr>
          </w:p>
        </w:tc>
        <w:tc>
          <w:tcPr>
            <w:tcW w:w="1561" w:type="dxa"/>
          </w:tcPr>
          <w:p w:rsidR="004536B3" w:rsidRPr="00AE5466" w:rsidRDefault="004536B3" w:rsidP="00910079">
            <w:pPr>
              <w:pStyle w:val="a6"/>
              <w:ind w:right="174"/>
              <w:jc w:val="center"/>
              <w:rPr>
                <w:rFonts w:ascii="Times New Roman" w:eastAsia="MS Mincho" w:hAnsi="Times New Roman"/>
                <w:sz w:val="24"/>
                <w:szCs w:val="24"/>
              </w:rPr>
            </w:pPr>
          </w:p>
        </w:tc>
        <w:tc>
          <w:tcPr>
            <w:tcW w:w="1911" w:type="dxa"/>
          </w:tcPr>
          <w:p w:rsidR="004536B3" w:rsidRPr="00AE5466" w:rsidRDefault="004536B3" w:rsidP="00910079">
            <w:pPr>
              <w:pStyle w:val="a6"/>
              <w:ind w:right="174"/>
              <w:jc w:val="center"/>
              <w:rPr>
                <w:rFonts w:ascii="Times New Roman" w:eastAsia="MS Mincho" w:hAnsi="Times New Roman"/>
                <w:sz w:val="24"/>
                <w:szCs w:val="24"/>
              </w:rPr>
            </w:pPr>
          </w:p>
        </w:tc>
        <w:tc>
          <w:tcPr>
            <w:tcW w:w="2300" w:type="dxa"/>
          </w:tcPr>
          <w:p w:rsidR="004536B3" w:rsidRPr="00AE5466" w:rsidRDefault="004536B3" w:rsidP="00910079">
            <w:pPr>
              <w:pStyle w:val="a6"/>
              <w:ind w:right="174"/>
              <w:jc w:val="center"/>
              <w:rPr>
                <w:rFonts w:ascii="Times New Roman" w:eastAsia="MS Mincho" w:hAnsi="Times New Roman"/>
                <w:sz w:val="24"/>
                <w:szCs w:val="24"/>
              </w:rPr>
            </w:pPr>
          </w:p>
        </w:tc>
      </w:tr>
    </w:tbl>
    <w:p w:rsidR="004536B3" w:rsidRPr="003E0E15" w:rsidRDefault="004536B3">
      <w:pPr>
        <w:rPr>
          <w:rFonts w:ascii="Times New Roman" w:hAnsi="Times New Roman"/>
          <w:sz w:val="24"/>
          <w:szCs w:val="24"/>
        </w:rPr>
      </w:pPr>
    </w:p>
    <w:sectPr w:rsidR="004536B3" w:rsidRPr="003E0E15" w:rsidSect="005A47CC">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1FD" w:rsidRDefault="009951FD" w:rsidP="009B58F9">
      <w:r>
        <w:separator/>
      </w:r>
    </w:p>
  </w:endnote>
  <w:endnote w:type="continuationSeparator" w:id="0">
    <w:p w:rsidR="009951FD" w:rsidRDefault="009951FD" w:rsidP="009B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78C" w:rsidRDefault="0069278C" w:rsidP="00570FA5">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9278C" w:rsidRDefault="0069278C" w:rsidP="005A47CC">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78C" w:rsidRDefault="0069278C" w:rsidP="00570FA5">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2B133C">
      <w:rPr>
        <w:rStyle w:val="ae"/>
        <w:noProof/>
      </w:rPr>
      <w:t>15</w:t>
    </w:r>
    <w:r>
      <w:rPr>
        <w:rStyle w:val="ae"/>
      </w:rPr>
      <w:fldChar w:fldCharType="end"/>
    </w:r>
  </w:p>
  <w:p w:rsidR="0069278C" w:rsidRDefault="0069278C" w:rsidP="005A47CC">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1FD" w:rsidRDefault="009951FD" w:rsidP="009B58F9">
      <w:r>
        <w:separator/>
      </w:r>
    </w:p>
  </w:footnote>
  <w:footnote w:type="continuationSeparator" w:id="0">
    <w:p w:rsidR="009951FD" w:rsidRDefault="009951FD" w:rsidP="009B5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E7A25"/>
    <w:multiLevelType w:val="multilevel"/>
    <w:tmpl w:val="792271DA"/>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25FF4EA2"/>
    <w:multiLevelType w:val="multilevel"/>
    <w:tmpl w:val="293648C6"/>
    <w:lvl w:ilvl="0">
      <w:start w:val="1"/>
      <w:numFmt w:val="decimal"/>
      <w:lvlText w:val="%1."/>
      <w:lvlJc w:val="left"/>
      <w:pPr>
        <w:ind w:left="36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2">
    <w:nsid w:val="28F329CE"/>
    <w:multiLevelType w:val="hybridMultilevel"/>
    <w:tmpl w:val="DE146204"/>
    <w:lvl w:ilvl="0" w:tplc="49768B92">
      <w:start w:val="1"/>
      <w:numFmt w:val="bullet"/>
      <w:lvlText w:val=""/>
      <w:lvlJc w:val="left"/>
      <w:pPr>
        <w:ind w:left="720" w:hanging="360"/>
      </w:pPr>
      <w:rPr>
        <w:rFonts w:ascii="Wingdings 2" w:hAnsi="Wingdings 2" w:hint="default"/>
        <w:color w:val="auto"/>
        <w:effect w:val="no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93248D"/>
    <w:multiLevelType w:val="multilevel"/>
    <w:tmpl w:val="C1D4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52205166"/>
    <w:multiLevelType w:val="hybridMultilevel"/>
    <w:tmpl w:val="69BCE6D4"/>
    <w:lvl w:ilvl="0" w:tplc="F3B2A13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60335A46"/>
    <w:multiLevelType w:val="hybridMultilevel"/>
    <w:tmpl w:val="F36C23CC"/>
    <w:lvl w:ilvl="0" w:tplc="C57CCC64">
      <w:start w:val="1"/>
      <w:numFmt w:val="bullet"/>
      <w:lvlText w:val="•"/>
      <w:lvlJc w:val="left"/>
      <w:pPr>
        <w:tabs>
          <w:tab w:val="num" w:pos="720"/>
        </w:tabs>
        <w:ind w:left="720" w:hanging="360"/>
      </w:pPr>
      <w:rPr>
        <w:rFonts w:ascii="Arial" w:hAnsi="Arial" w:hint="default"/>
      </w:rPr>
    </w:lvl>
    <w:lvl w:ilvl="1" w:tplc="AF16704A">
      <w:start w:val="1"/>
      <w:numFmt w:val="bullet"/>
      <w:lvlText w:val="•"/>
      <w:lvlJc w:val="left"/>
      <w:pPr>
        <w:tabs>
          <w:tab w:val="num" w:pos="1440"/>
        </w:tabs>
        <w:ind w:left="1440" w:hanging="360"/>
      </w:pPr>
      <w:rPr>
        <w:rFonts w:ascii="Arial" w:hAnsi="Arial" w:hint="default"/>
      </w:rPr>
    </w:lvl>
    <w:lvl w:ilvl="2" w:tplc="3A262586" w:tentative="1">
      <w:start w:val="1"/>
      <w:numFmt w:val="bullet"/>
      <w:lvlText w:val="•"/>
      <w:lvlJc w:val="left"/>
      <w:pPr>
        <w:tabs>
          <w:tab w:val="num" w:pos="2160"/>
        </w:tabs>
        <w:ind w:left="2160" w:hanging="360"/>
      </w:pPr>
      <w:rPr>
        <w:rFonts w:ascii="Arial" w:hAnsi="Arial" w:hint="default"/>
      </w:rPr>
    </w:lvl>
    <w:lvl w:ilvl="3" w:tplc="FA3ECD6E" w:tentative="1">
      <w:start w:val="1"/>
      <w:numFmt w:val="bullet"/>
      <w:lvlText w:val="•"/>
      <w:lvlJc w:val="left"/>
      <w:pPr>
        <w:tabs>
          <w:tab w:val="num" w:pos="2880"/>
        </w:tabs>
        <w:ind w:left="2880" w:hanging="360"/>
      </w:pPr>
      <w:rPr>
        <w:rFonts w:ascii="Arial" w:hAnsi="Arial" w:hint="default"/>
      </w:rPr>
    </w:lvl>
    <w:lvl w:ilvl="4" w:tplc="8C5052A8" w:tentative="1">
      <w:start w:val="1"/>
      <w:numFmt w:val="bullet"/>
      <w:lvlText w:val="•"/>
      <w:lvlJc w:val="left"/>
      <w:pPr>
        <w:tabs>
          <w:tab w:val="num" w:pos="3600"/>
        </w:tabs>
        <w:ind w:left="3600" w:hanging="360"/>
      </w:pPr>
      <w:rPr>
        <w:rFonts w:ascii="Arial" w:hAnsi="Arial" w:hint="default"/>
      </w:rPr>
    </w:lvl>
    <w:lvl w:ilvl="5" w:tplc="4C305CF6" w:tentative="1">
      <w:start w:val="1"/>
      <w:numFmt w:val="bullet"/>
      <w:lvlText w:val="•"/>
      <w:lvlJc w:val="left"/>
      <w:pPr>
        <w:tabs>
          <w:tab w:val="num" w:pos="4320"/>
        </w:tabs>
        <w:ind w:left="4320" w:hanging="360"/>
      </w:pPr>
      <w:rPr>
        <w:rFonts w:ascii="Arial" w:hAnsi="Arial" w:hint="default"/>
      </w:rPr>
    </w:lvl>
    <w:lvl w:ilvl="6" w:tplc="CDB4F416" w:tentative="1">
      <w:start w:val="1"/>
      <w:numFmt w:val="bullet"/>
      <w:lvlText w:val="•"/>
      <w:lvlJc w:val="left"/>
      <w:pPr>
        <w:tabs>
          <w:tab w:val="num" w:pos="5040"/>
        </w:tabs>
        <w:ind w:left="5040" w:hanging="360"/>
      </w:pPr>
      <w:rPr>
        <w:rFonts w:ascii="Arial" w:hAnsi="Arial" w:hint="default"/>
      </w:rPr>
    </w:lvl>
    <w:lvl w:ilvl="7" w:tplc="AFCE140C" w:tentative="1">
      <w:start w:val="1"/>
      <w:numFmt w:val="bullet"/>
      <w:lvlText w:val="•"/>
      <w:lvlJc w:val="left"/>
      <w:pPr>
        <w:tabs>
          <w:tab w:val="num" w:pos="5760"/>
        </w:tabs>
        <w:ind w:left="5760" w:hanging="360"/>
      </w:pPr>
      <w:rPr>
        <w:rFonts w:ascii="Arial" w:hAnsi="Arial" w:hint="default"/>
      </w:rPr>
    </w:lvl>
    <w:lvl w:ilvl="8" w:tplc="84BA610A" w:tentative="1">
      <w:start w:val="1"/>
      <w:numFmt w:val="bullet"/>
      <w:lvlText w:val="•"/>
      <w:lvlJc w:val="left"/>
      <w:pPr>
        <w:tabs>
          <w:tab w:val="num" w:pos="6480"/>
        </w:tabs>
        <w:ind w:left="6480" w:hanging="360"/>
      </w:pPr>
      <w:rPr>
        <w:rFonts w:ascii="Arial" w:hAnsi="Arial" w:hint="default"/>
      </w:rPr>
    </w:lvl>
  </w:abstractNum>
  <w:abstractNum w:abstractNumId="7">
    <w:nsid w:val="65F37965"/>
    <w:multiLevelType w:val="hybridMultilevel"/>
    <w:tmpl w:val="E6F26E94"/>
    <w:lvl w:ilvl="0" w:tplc="90802906">
      <w:start w:val="1"/>
      <w:numFmt w:val="bullet"/>
      <w:lvlText w:val="•"/>
      <w:lvlJc w:val="left"/>
      <w:pPr>
        <w:tabs>
          <w:tab w:val="num" w:pos="720"/>
        </w:tabs>
        <w:ind w:left="720" w:hanging="360"/>
      </w:pPr>
      <w:rPr>
        <w:rFonts w:ascii="Arial" w:hAnsi="Arial" w:hint="default"/>
      </w:rPr>
    </w:lvl>
    <w:lvl w:ilvl="1" w:tplc="2FF8B8A6">
      <w:start w:val="1"/>
      <w:numFmt w:val="bullet"/>
      <w:lvlText w:val="•"/>
      <w:lvlJc w:val="left"/>
      <w:pPr>
        <w:tabs>
          <w:tab w:val="num" w:pos="1440"/>
        </w:tabs>
        <w:ind w:left="1440" w:hanging="360"/>
      </w:pPr>
      <w:rPr>
        <w:rFonts w:ascii="Arial" w:hAnsi="Arial" w:hint="default"/>
      </w:rPr>
    </w:lvl>
    <w:lvl w:ilvl="2" w:tplc="2820DD6C" w:tentative="1">
      <w:start w:val="1"/>
      <w:numFmt w:val="bullet"/>
      <w:lvlText w:val="•"/>
      <w:lvlJc w:val="left"/>
      <w:pPr>
        <w:tabs>
          <w:tab w:val="num" w:pos="2160"/>
        </w:tabs>
        <w:ind w:left="2160" w:hanging="360"/>
      </w:pPr>
      <w:rPr>
        <w:rFonts w:ascii="Arial" w:hAnsi="Arial" w:hint="default"/>
      </w:rPr>
    </w:lvl>
    <w:lvl w:ilvl="3" w:tplc="00EE1D52" w:tentative="1">
      <w:start w:val="1"/>
      <w:numFmt w:val="bullet"/>
      <w:lvlText w:val="•"/>
      <w:lvlJc w:val="left"/>
      <w:pPr>
        <w:tabs>
          <w:tab w:val="num" w:pos="2880"/>
        </w:tabs>
        <w:ind w:left="2880" w:hanging="360"/>
      </w:pPr>
      <w:rPr>
        <w:rFonts w:ascii="Arial" w:hAnsi="Arial" w:hint="default"/>
      </w:rPr>
    </w:lvl>
    <w:lvl w:ilvl="4" w:tplc="4442F17E" w:tentative="1">
      <w:start w:val="1"/>
      <w:numFmt w:val="bullet"/>
      <w:lvlText w:val="•"/>
      <w:lvlJc w:val="left"/>
      <w:pPr>
        <w:tabs>
          <w:tab w:val="num" w:pos="3600"/>
        </w:tabs>
        <w:ind w:left="3600" w:hanging="360"/>
      </w:pPr>
      <w:rPr>
        <w:rFonts w:ascii="Arial" w:hAnsi="Arial" w:hint="default"/>
      </w:rPr>
    </w:lvl>
    <w:lvl w:ilvl="5" w:tplc="36746CFE" w:tentative="1">
      <w:start w:val="1"/>
      <w:numFmt w:val="bullet"/>
      <w:lvlText w:val="•"/>
      <w:lvlJc w:val="left"/>
      <w:pPr>
        <w:tabs>
          <w:tab w:val="num" w:pos="4320"/>
        </w:tabs>
        <w:ind w:left="4320" w:hanging="360"/>
      </w:pPr>
      <w:rPr>
        <w:rFonts w:ascii="Arial" w:hAnsi="Arial" w:hint="default"/>
      </w:rPr>
    </w:lvl>
    <w:lvl w:ilvl="6" w:tplc="C546AAC4" w:tentative="1">
      <w:start w:val="1"/>
      <w:numFmt w:val="bullet"/>
      <w:lvlText w:val="•"/>
      <w:lvlJc w:val="left"/>
      <w:pPr>
        <w:tabs>
          <w:tab w:val="num" w:pos="5040"/>
        </w:tabs>
        <w:ind w:left="5040" w:hanging="360"/>
      </w:pPr>
      <w:rPr>
        <w:rFonts w:ascii="Arial" w:hAnsi="Arial" w:hint="default"/>
      </w:rPr>
    </w:lvl>
    <w:lvl w:ilvl="7" w:tplc="B6705DD8" w:tentative="1">
      <w:start w:val="1"/>
      <w:numFmt w:val="bullet"/>
      <w:lvlText w:val="•"/>
      <w:lvlJc w:val="left"/>
      <w:pPr>
        <w:tabs>
          <w:tab w:val="num" w:pos="5760"/>
        </w:tabs>
        <w:ind w:left="5760" w:hanging="360"/>
      </w:pPr>
      <w:rPr>
        <w:rFonts w:ascii="Arial" w:hAnsi="Arial" w:hint="default"/>
      </w:rPr>
    </w:lvl>
    <w:lvl w:ilvl="8" w:tplc="B060CD06" w:tentative="1">
      <w:start w:val="1"/>
      <w:numFmt w:val="bullet"/>
      <w:lvlText w:val="•"/>
      <w:lvlJc w:val="left"/>
      <w:pPr>
        <w:tabs>
          <w:tab w:val="num" w:pos="6480"/>
        </w:tabs>
        <w:ind w:left="6480" w:hanging="360"/>
      </w:pPr>
      <w:rPr>
        <w:rFonts w:ascii="Arial" w:hAnsi="Arial" w:hint="default"/>
      </w:rPr>
    </w:lvl>
  </w:abstractNum>
  <w:abstractNum w:abstractNumId="8">
    <w:nsid w:val="6C304A10"/>
    <w:multiLevelType w:val="multilevel"/>
    <w:tmpl w:val="342E2C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6"/>
  </w:num>
  <w:num w:numId="3">
    <w:abstractNumId w:val="7"/>
  </w:num>
  <w:num w:numId="4">
    <w:abstractNumId w:val="1"/>
  </w:num>
  <w:num w:numId="5">
    <w:abstractNumId w:val="5"/>
  </w:num>
  <w:num w:numId="6">
    <w:abstractNumId w:val="4"/>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144"/>
    <w:rsid w:val="000036C1"/>
    <w:rsid w:val="00006F13"/>
    <w:rsid w:val="00033D7F"/>
    <w:rsid w:val="0005007F"/>
    <w:rsid w:val="00054CE3"/>
    <w:rsid w:val="00083BDD"/>
    <w:rsid w:val="00083E11"/>
    <w:rsid w:val="000C6DF9"/>
    <w:rsid w:val="000D5673"/>
    <w:rsid w:val="000E0B3A"/>
    <w:rsid w:val="000F1C7C"/>
    <w:rsid w:val="00150C6B"/>
    <w:rsid w:val="00164FA2"/>
    <w:rsid w:val="00165E1C"/>
    <w:rsid w:val="00167E0E"/>
    <w:rsid w:val="001B2B18"/>
    <w:rsid w:val="001B666F"/>
    <w:rsid w:val="001C6229"/>
    <w:rsid w:val="001E22F3"/>
    <w:rsid w:val="002127C3"/>
    <w:rsid w:val="00222954"/>
    <w:rsid w:val="00264720"/>
    <w:rsid w:val="00277D0F"/>
    <w:rsid w:val="00282105"/>
    <w:rsid w:val="00282B95"/>
    <w:rsid w:val="002B133C"/>
    <w:rsid w:val="002B32EB"/>
    <w:rsid w:val="002C1647"/>
    <w:rsid w:val="002C6D4A"/>
    <w:rsid w:val="002C6E13"/>
    <w:rsid w:val="002D309C"/>
    <w:rsid w:val="002D44E8"/>
    <w:rsid w:val="00310A1B"/>
    <w:rsid w:val="003349B0"/>
    <w:rsid w:val="00341A35"/>
    <w:rsid w:val="00353F84"/>
    <w:rsid w:val="0036105F"/>
    <w:rsid w:val="003D4D08"/>
    <w:rsid w:val="003E0E15"/>
    <w:rsid w:val="003F65CF"/>
    <w:rsid w:val="00410F24"/>
    <w:rsid w:val="00440CF8"/>
    <w:rsid w:val="00443711"/>
    <w:rsid w:val="004536B3"/>
    <w:rsid w:val="00465704"/>
    <w:rsid w:val="00483945"/>
    <w:rsid w:val="004D68FF"/>
    <w:rsid w:val="004E5144"/>
    <w:rsid w:val="00516576"/>
    <w:rsid w:val="00540EDC"/>
    <w:rsid w:val="00570FA5"/>
    <w:rsid w:val="005A3C7F"/>
    <w:rsid w:val="005A47CC"/>
    <w:rsid w:val="005C6FB6"/>
    <w:rsid w:val="005C731E"/>
    <w:rsid w:val="005D76D3"/>
    <w:rsid w:val="005E301B"/>
    <w:rsid w:val="005F6FCB"/>
    <w:rsid w:val="0060448D"/>
    <w:rsid w:val="00622358"/>
    <w:rsid w:val="006232BB"/>
    <w:rsid w:val="0065253B"/>
    <w:rsid w:val="0069278C"/>
    <w:rsid w:val="00697E50"/>
    <w:rsid w:val="006C238E"/>
    <w:rsid w:val="006D7CB0"/>
    <w:rsid w:val="006F4855"/>
    <w:rsid w:val="006F7B95"/>
    <w:rsid w:val="007035E5"/>
    <w:rsid w:val="00703EDF"/>
    <w:rsid w:val="00741B54"/>
    <w:rsid w:val="00784CEF"/>
    <w:rsid w:val="00792016"/>
    <w:rsid w:val="007A51EA"/>
    <w:rsid w:val="007C2BCD"/>
    <w:rsid w:val="007F3468"/>
    <w:rsid w:val="00800FA6"/>
    <w:rsid w:val="00815CBC"/>
    <w:rsid w:val="00864A86"/>
    <w:rsid w:val="008663B1"/>
    <w:rsid w:val="00882DCC"/>
    <w:rsid w:val="00884AD2"/>
    <w:rsid w:val="00894B66"/>
    <w:rsid w:val="008C36CC"/>
    <w:rsid w:val="008C4AE2"/>
    <w:rsid w:val="00910079"/>
    <w:rsid w:val="009116A8"/>
    <w:rsid w:val="00927310"/>
    <w:rsid w:val="00946741"/>
    <w:rsid w:val="0094685B"/>
    <w:rsid w:val="00956D22"/>
    <w:rsid w:val="00965D76"/>
    <w:rsid w:val="009671BA"/>
    <w:rsid w:val="009854B9"/>
    <w:rsid w:val="009924B3"/>
    <w:rsid w:val="009938E2"/>
    <w:rsid w:val="009951FD"/>
    <w:rsid w:val="009B4067"/>
    <w:rsid w:val="009B58F9"/>
    <w:rsid w:val="009B7395"/>
    <w:rsid w:val="009C378D"/>
    <w:rsid w:val="009D1018"/>
    <w:rsid w:val="009E0436"/>
    <w:rsid w:val="00A57761"/>
    <w:rsid w:val="00A9289F"/>
    <w:rsid w:val="00AE5466"/>
    <w:rsid w:val="00B07439"/>
    <w:rsid w:val="00B62A9D"/>
    <w:rsid w:val="00B66891"/>
    <w:rsid w:val="00B71923"/>
    <w:rsid w:val="00BA660A"/>
    <w:rsid w:val="00BB763F"/>
    <w:rsid w:val="00C1714F"/>
    <w:rsid w:val="00C6104D"/>
    <w:rsid w:val="00C84A41"/>
    <w:rsid w:val="00CA2894"/>
    <w:rsid w:val="00CA62E0"/>
    <w:rsid w:val="00CB0815"/>
    <w:rsid w:val="00CC6559"/>
    <w:rsid w:val="00CF1F69"/>
    <w:rsid w:val="00D02665"/>
    <w:rsid w:val="00D119FB"/>
    <w:rsid w:val="00D3751D"/>
    <w:rsid w:val="00D53860"/>
    <w:rsid w:val="00DA78DB"/>
    <w:rsid w:val="00DD221B"/>
    <w:rsid w:val="00DD2547"/>
    <w:rsid w:val="00DF13C0"/>
    <w:rsid w:val="00E120F3"/>
    <w:rsid w:val="00E16FA6"/>
    <w:rsid w:val="00E540E5"/>
    <w:rsid w:val="00E63DDF"/>
    <w:rsid w:val="00E820DA"/>
    <w:rsid w:val="00E83EF4"/>
    <w:rsid w:val="00E8523F"/>
    <w:rsid w:val="00EA2F84"/>
    <w:rsid w:val="00EB3C10"/>
    <w:rsid w:val="00EC349F"/>
    <w:rsid w:val="00EF458C"/>
    <w:rsid w:val="00EF6F2C"/>
    <w:rsid w:val="00F100B6"/>
    <w:rsid w:val="00F13A71"/>
    <w:rsid w:val="00F4448F"/>
    <w:rsid w:val="00F5711C"/>
    <w:rsid w:val="00F72339"/>
    <w:rsid w:val="00F74076"/>
    <w:rsid w:val="00FD3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9BBE2E-689F-4541-8DC2-E86DCF16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2F3"/>
    <w:pPr>
      <w:spacing w:after="200" w:line="276" w:lineRule="auto"/>
    </w:pPr>
  </w:style>
  <w:style w:type="paragraph" w:styleId="3">
    <w:name w:val="heading 3"/>
    <w:basedOn w:val="a"/>
    <w:next w:val="a"/>
    <w:link w:val="30"/>
    <w:uiPriority w:val="99"/>
    <w:qFormat/>
    <w:locked/>
    <w:rsid w:val="009B58F9"/>
    <w:pPr>
      <w:keepNext/>
      <w:widowControl w:val="0"/>
      <w:autoSpaceDE w:val="0"/>
      <w:autoSpaceDN w:val="0"/>
      <w:adjustRightInd w:val="0"/>
      <w:spacing w:after="0" w:line="240" w:lineRule="auto"/>
      <w:ind w:firstLine="567"/>
      <w:jc w:val="center"/>
      <w:outlineLvl w:val="2"/>
    </w:pPr>
    <w:rPr>
      <w:rFonts w:ascii="Times New Roman" w:hAnsi="Times New Roman"/>
      <w:b/>
      <w:bCs/>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9B58F9"/>
    <w:rPr>
      <w:rFonts w:cs="Times New Roman"/>
      <w:b/>
      <w:bCs/>
      <w:color w:val="000000"/>
      <w:sz w:val="32"/>
      <w:szCs w:val="32"/>
      <w:lang w:val="ru-RU" w:eastAsia="ru-RU" w:bidi="ar-SA"/>
    </w:rPr>
  </w:style>
  <w:style w:type="paragraph" w:styleId="a3">
    <w:name w:val="Normal (Web)"/>
    <w:basedOn w:val="a"/>
    <w:uiPriority w:val="99"/>
    <w:rsid w:val="004E5144"/>
    <w:pPr>
      <w:spacing w:before="100" w:beforeAutospacing="1" w:after="100" w:afterAutospacing="1" w:line="240" w:lineRule="auto"/>
    </w:pPr>
    <w:rPr>
      <w:rFonts w:ascii="Times New Roman" w:hAnsi="Times New Roman"/>
      <w:sz w:val="24"/>
      <w:szCs w:val="24"/>
    </w:rPr>
  </w:style>
  <w:style w:type="table" w:styleId="a4">
    <w:name w:val="Table Grid"/>
    <w:basedOn w:val="a1"/>
    <w:uiPriority w:val="99"/>
    <w:rsid w:val="004E514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99"/>
    <w:qFormat/>
    <w:rsid w:val="004E5144"/>
    <w:pPr>
      <w:ind w:left="720"/>
      <w:contextualSpacing/>
    </w:pPr>
  </w:style>
  <w:style w:type="character" w:customStyle="1" w:styleId="PlainTextChar">
    <w:name w:val="Plain Text Char"/>
    <w:uiPriority w:val="99"/>
    <w:locked/>
    <w:rsid w:val="004E5144"/>
    <w:rPr>
      <w:rFonts w:ascii="Courier New" w:hAnsi="Courier New"/>
    </w:rPr>
  </w:style>
  <w:style w:type="paragraph" w:styleId="a6">
    <w:name w:val="Plain Text"/>
    <w:basedOn w:val="a"/>
    <w:link w:val="a7"/>
    <w:uiPriority w:val="99"/>
    <w:rsid w:val="004E5144"/>
    <w:pPr>
      <w:spacing w:after="0" w:line="240" w:lineRule="auto"/>
    </w:pPr>
    <w:rPr>
      <w:rFonts w:ascii="Courier New" w:hAnsi="Courier New"/>
      <w:sz w:val="20"/>
      <w:szCs w:val="20"/>
    </w:rPr>
  </w:style>
  <w:style w:type="character" w:customStyle="1" w:styleId="a7">
    <w:name w:val="Текст Знак"/>
    <w:basedOn w:val="a0"/>
    <w:link w:val="a6"/>
    <w:uiPriority w:val="99"/>
    <w:semiHidden/>
    <w:locked/>
    <w:rPr>
      <w:rFonts w:ascii="Courier New" w:hAnsi="Courier New" w:cs="Courier New"/>
      <w:sz w:val="20"/>
      <w:szCs w:val="20"/>
    </w:rPr>
  </w:style>
  <w:style w:type="character" w:customStyle="1" w:styleId="1">
    <w:name w:val="Текст Знак1"/>
    <w:basedOn w:val="a0"/>
    <w:uiPriority w:val="99"/>
    <w:semiHidden/>
    <w:rsid w:val="004E5144"/>
    <w:rPr>
      <w:rFonts w:ascii="Consolas" w:hAnsi="Consolas" w:cs="Consolas"/>
      <w:sz w:val="21"/>
      <w:szCs w:val="21"/>
    </w:rPr>
  </w:style>
  <w:style w:type="paragraph" w:customStyle="1" w:styleId="10">
    <w:name w:val="Без интервала1"/>
    <w:uiPriority w:val="99"/>
    <w:rsid w:val="00C84A41"/>
    <w:rPr>
      <w:rFonts w:cs="Calibri"/>
      <w:lang w:eastAsia="en-US"/>
    </w:rPr>
  </w:style>
  <w:style w:type="paragraph" w:styleId="a8">
    <w:name w:val="Body Text"/>
    <w:basedOn w:val="a"/>
    <w:link w:val="a9"/>
    <w:uiPriority w:val="99"/>
    <w:rsid w:val="00F72339"/>
    <w:pPr>
      <w:suppressAutoHyphens/>
      <w:spacing w:after="140" w:line="288" w:lineRule="auto"/>
    </w:pPr>
    <w:rPr>
      <w:lang w:eastAsia="zh-CN"/>
    </w:rPr>
  </w:style>
  <w:style w:type="character" w:customStyle="1" w:styleId="a9">
    <w:name w:val="Основной текст Знак"/>
    <w:basedOn w:val="a0"/>
    <w:link w:val="a8"/>
    <w:uiPriority w:val="99"/>
    <w:locked/>
    <w:rsid w:val="00F72339"/>
    <w:rPr>
      <w:rFonts w:ascii="Calibri" w:hAnsi="Calibri" w:cs="Times New Roman"/>
      <w:lang w:eastAsia="zh-CN"/>
    </w:rPr>
  </w:style>
  <w:style w:type="character" w:styleId="aa">
    <w:name w:val="Hyperlink"/>
    <w:basedOn w:val="a0"/>
    <w:uiPriority w:val="99"/>
    <w:semiHidden/>
    <w:rsid w:val="00B07439"/>
    <w:rPr>
      <w:rFonts w:cs="Times New Roman"/>
      <w:color w:val="0000FF"/>
      <w:u w:val="single"/>
    </w:rPr>
  </w:style>
  <w:style w:type="paragraph" w:styleId="ab">
    <w:name w:val="No Spacing"/>
    <w:uiPriority w:val="99"/>
    <w:qFormat/>
    <w:rsid w:val="00B07439"/>
  </w:style>
  <w:style w:type="paragraph" w:customStyle="1" w:styleId="c5">
    <w:name w:val="c5"/>
    <w:basedOn w:val="a"/>
    <w:uiPriority w:val="99"/>
    <w:rsid w:val="00B62A9D"/>
    <w:pPr>
      <w:spacing w:before="100" w:beforeAutospacing="1" w:after="100" w:afterAutospacing="1" w:line="240" w:lineRule="auto"/>
    </w:pPr>
    <w:rPr>
      <w:rFonts w:ascii="Times New Roman" w:hAnsi="Times New Roman"/>
      <w:sz w:val="24"/>
      <w:szCs w:val="24"/>
    </w:rPr>
  </w:style>
  <w:style w:type="character" w:customStyle="1" w:styleId="c0">
    <w:name w:val="c0"/>
    <w:basedOn w:val="a0"/>
    <w:uiPriority w:val="99"/>
    <w:rsid w:val="00B62A9D"/>
    <w:rPr>
      <w:rFonts w:cs="Times New Roman"/>
    </w:rPr>
  </w:style>
  <w:style w:type="character" w:customStyle="1" w:styleId="c3">
    <w:name w:val="c3"/>
    <w:basedOn w:val="a0"/>
    <w:uiPriority w:val="99"/>
    <w:rsid w:val="00B62A9D"/>
    <w:rPr>
      <w:rFonts w:cs="Times New Roman"/>
    </w:rPr>
  </w:style>
  <w:style w:type="paragraph" w:customStyle="1" w:styleId="Standard">
    <w:name w:val="Standard"/>
    <w:uiPriority w:val="99"/>
    <w:rsid w:val="005C6FB6"/>
    <w:pPr>
      <w:suppressAutoHyphens/>
      <w:autoSpaceDN w:val="0"/>
      <w:spacing w:after="200" w:line="276" w:lineRule="auto"/>
      <w:textAlignment w:val="baseline"/>
    </w:pPr>
    <w:rPr>
      <w:rFonts w:eastAsia="SimSun" w:cs="Tahoma"/>
      <w:kern w:val="3"/>
    </w:rPr>
  </w:style>
  <w:style w:type="paragraph" w:customStyle="1" w:styleId="Textbody">
    <w:name w:val="Text body"/>
    <w:basedOn w:val="Standard"/>
    <w:uiPriority w:val="99"/>
    <w:rsid w:val="005C6FB6"/>
    <w:pPr>
      <w:spacing w:after="120"/>
    </w:pPr>
  </w:style>
  <w:style w:type="character" w:customStyle="1" w:styleId="fStyleTableTh">
    <w:name w:val="fStyleTableTh"/>
    <w:uiPriority w:val="99"/>
    <w:rsid w:val="005C6FB6"/>
    <w:rPr>
      <w:rFonts w:ascii="Times New Roman" w:hAnsi="Times New Roman"/>
      <w:b/>
      <w:color w:val="000000"/>
      <w:sz w:val="24"/>
    </w:rPr>
  </w:style>
  <w:style w:type="paragraph" w:styleId="ac">
    <w:name w:val="footer"/>
    <w:basedOn w:val="a"/>
    <w:link w:val="ad"/>
    <w:uiPriority w:val="99"/>
    <w:rsid w:val="005A47CC"/>
    <w:pPr>
      <w:tabs>
        <w:tab w:val="center" w:pos="4677"/>
        <w:tab w:val="right" w:pos="9355"/>
      </w:tabs>
    </w:pPr>
  </w:style>
  <w:style w:type="character" w:customStyle="1" w:styleId="ad">
    <w:name w:val="Нижний колонтитул Знак"/>
    <w:basedOn w:val="a0"/>
    <w:link w:val="ac"/>
    <w:uiPriority w:val="99"/>
    <w:semiHidden/>
    <w:rsid w:val="007A6C3A"/>
  </w:style>
  <w:style w:type="character" w:styleId="ae">
    <w:name w:val="page number"/>
    <w:basedOn w:val="a0"/>
    <w:uiPriority w:val="99"/>
    <w:rsid w:val="005A47CC"/>
    <w:rPr>
      <w:rFonts w:cs="Times New Roman"/>
    </w:rPr>
  </w:style>
  <w:style w:type="paragraph" w:styleId="af">
    <w:name w:val="Balloon Text"/>
    <w:basedOn w:val="a"/>
    <w:link w:val="af0"/>
    <w:uiPriority w:val="99"/>
    <w:semiHidden/>
    <w:unhideWhenUsed/>
    <w:rsid w:val="003F65C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F65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782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se.garant.ru/721438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15</Pages>
  <Words>6105</Words>
  <Characters>34800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админ</cp:lastModifiedBy>
  <cp:revision>7</cp:revision>
  <cp:lastPrinted>2021-10-03T09:32:00Z</cp:lastPrinted>
  <dcterms:created xsi:type="dcterms:W3CDTF">2021-09-11T02:01:00Z</dcterms:created>
  <dcterms:modified xsi:type="dcterms:W3CDTF">2022-07-29T18:47:00Z</dcterms:modified>
</cp:coreProperties>
</file>